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96AE4" w14:textId="77777777" w:rsidR="000D4B4A" w:rsidRPr="007709F9" w:rsidRDefault="000D4B4A" w:rsidP="00A014FB">
      <w:pPr>
        <w:spacing w:line="240" w:lineRule="auto"/>
        <w:rPr>
          <w:rFonts w:ascii="Roboto" w:hAnsi="Roboto" w:cs="Arial"/>
        </w:rPr>
      </w:pPr>
      <w:r w:rsidRPr="00A27A36">
        <w:rPr>
          <w:rFonts w:ascii="Roboto" w:hAnsi="Roboto" w:cs="Arial"/>
          <w:b/>
          <w:bCs/>
        </w:rPr>
        <w:t>Company name:</w:t>
      </w:r>
      <w:r w:rsidRPr="007709F9">
        <w:rPr>
          <w:rFonts w:ascii="Roboto" w:hAnsi="Roboto" w:cs="Arial"/>
        </w:rPr>
        <w:t xml:space="preserve">  PET Systems, LLC</w:t>
      </w:r>
    </w:p>
    <w:p w14:paraId="17D6676D" w14:textId="77777777" w:rsidR="000D4B4A" w:rsidRPr="007709F9" w:rsidRDefault="000D4B4A" w:rsidP="00A014FB">
      <w:pPr>
        <w:spacing w:line="240" w:lineRule="auto"/>
        <w:rPr>
          <w:rFonts w:ascii="Roboto" w:hAnsi="Roboto" w:cs="Arial"/>
        </w:rPr>
      </w:pPr>
      <w:r w:rsidRPr="00A27A36">
        <w:rPr>
          <w:rFonts w:ascii="Roboto" w:hAnsi="Roboto" w:cs="Arial"/>
          <w:b/>
          <w:bCs/>
        </w:rPr>
        <w:t>Title of position</w:t>
      </w:r>
      <w:r w:rsidRPr="007709F9">
        <w:rPr>
          <w:rFonts w:ascii="Roboto" w:hAnsi="Roboto" w:cs="Arial"/>
        </w:rPr>
        <w:t>:  Senior Accountant</w:t>
      </w:r>
    </w:p>
    <w:p w14:paraId="174A75BA" w14:textId="77777777" w:rsidR="000D4B4A" w:rsidRPr="007709F9" w:rsidRDefault="000D4B4A" w:rsidP="00A014FB">
      <w:pPr>
        <w:spacing w:line="240" w:lineRule="auto"/>
        <w:rPr>
          <w:rFonts w:ascii="Roboto" w:hAnsi="Roboto" w:cs="Arial"/>
        </w:rPr>
      </w:pPr>
      <w:r w:rsidRPr="00A27A36">
        <w:rPr>
          <w:rFonts w:ascii="Roboto" w:hAnsi="Roboto" w:cs="Arial"/>
          <w:b/>
          <w:bCs/>
        </w:rPr>
        <w:t>Position type:</w:t>
      </w:r>
      <w:r w:rsidRPr="007709F9">
        <w:rPr>
          <w:rFonts w:ascii="Roboto" w:hAnsi="Roboto" w:cs="Arial"/>
        </w:rPr>
        <w:t xml:space="preserve">  Full-time, exempt</w:t>
      </w:r>
    </w:p>
    <w:p w14:paraId="1E930BBB" w14:textId="77777777" w:rsidR="000D4B4A" w:rsidRDefault="000D4B4A" w:rsidP="00A014FB">
      <w:pPr>
        <w:spacing w:line="240" w:lineRule="auto"/>
        <w:rPr>
          <w:rFonts w:ascii="Roboto" w:hAnsi="Roboto" w:cs="Arial"/>
        </w:rPr>
      </w:pPr>
      <w:r w:rsidRPr="00A27A36">
        <w:rPr>
          <w:rFonts w:ascii="Roboto" w:hAnsi="Roboto" w:cs="Arial"/>
          <w:b/>
          <w:bCs/>
        </w:rPr>
        <w:t>Location:</w:t>
      </w:r>
      <w:r w:rsidRPr="007709F9">
        <w:rPr>
          <w:rFonts w:ascii="Roboto" w:hAnsi="Roboto" w:cs="Arial"/>
        </w:rPr>
        <w:t xml:space="preserve">  Dallas, GA</w:t>
      </w:r>
    </w:p>
    <w:p w14:paraId="0A35D064" w14:textId="77777777" w:rsidR="000D4B4A" w:rsidRPr="00A27A36" w:rsidRDefault="000D4B4A" w:rsidP="00513B68">
      <w:pPr>
        <w:spacing w:line="240" w:lineRule="auto"/>
        <w:rPr>
          <w:rFonts w:ascii="Roboto" w:hAnsi="Roboto" w:cs="Arial"/>
          <w:b/>
          <w:bCs/>
        </w:rPr>
      </w:pPr>
      <w:r w:rsidRPr="00A27A36">
        <w:rPr>
          <w:rFonts w:ascii="Roboto" w:hAnsi="Roboto" w:cs="Arial"/>
          <w:b/>
          <w:bCs/>
        </w:rPr>
        <w:t>Overview:</w:t>
      </w:r>
    </w:p>
    <w:p w14:paraId="4D883C6E" w14:textId="3F219E7A" w:rsidR="000D4B4A" w:rsidRPr="007709F9" w:rsidRDefault="000D4B4A" w:rsidP="00513B68">
      <w:pPr>
        <w:spacing w:line="240" w:lineRule="auto"/>
        <w:rPr>
          <w:rFonts w:ascii="Roboto" w:hAnsi="Roboto" w:cs="Arial"/>
        </w:rPr>
      </w:pPr>
      <w:r w:rsidRPr="007709F9">
        <w:rPr>
          <w:rFonts w:ascii="Roboto" w:hAnsi="Roboto" w:cs="Arial"/>
        </w:rPr>
        <w:t xml:space="preserve">PET Systems, LLC (PTS) is a multi-discipline engineering firm well established in the Food &amp; Beverage and Bulk Material Handling (Industrial) Industries.  We are a close group of like-minded professionals who value our unique culture where everyone takes ownership of the company’s success. PTS is an employee-owned company that provides a path for our outstanding contributors to </w:t>
      </w:r>
      <w:r>
        <w:rPr>
          <w:rFonts w:ascii="Roboto" w:hAnsi="Roboto" w:cs="Arial"/>
        </w:rPr>
        <w:t>ultimately</w:t>
      </w:r>
      <w:r w:rsidRPr="007709F9">
        <w:rPr>
          <w:rFonts w:ascii="Roboto" w:hAnsi="Roboto" w:cs="Arial"/>
        </w:rPr>
        <w:t xml:space="preserve"> become owners.  We are currently seeking a Senior Accountant to join our team and train under the Finance Manager with the goal of future promotion into that role.</w:t>
      </w:r>
    </w:p>
    <w:p w14:paraId="7E833953" w14:textId="77777777" w:rsidR="000D4B4A" w:rsidRPr="00A27A36" w:rsidRDefault="000D4B4A" w:rsidP="00513B68">
      <w:pPr>
        <w:spacing w:line="240" w:lineRule="auto"/>
        <w:rPr>
          <w:rFonts w:ascii="Roboto" w:hAnsi="Roboto" w:cs="Arial"/>
          <w:b/>
          <w:bCs/>
        </w:rPr>
      </w:pPr>
      <w:r w:rsidRPr="00A27A36">
        <w:rPr>
          <w:rFonts w:ascii="Roboto" w:hAnsi="Roboto" w:cs="Arial"/>
          <w:b/>
          <w:bCs/>
        </w:rPr>
        <w:t>Description of responsibilities:</w:t>
      </w:r>
    </w:p>
    <w:p w14:paraId="0B3B1E8A" w14:textId="77777777" w:rsidR="000D4B4A" w:rsidRPr="007709F9" w:rsidRDefault="000D4B4A" w:rsidP="00513B68">
      <w:pPr>
        <w:numPr>
          <w:ilvl w:val="0"/>
          <w:numId w:val="21"/>
        </w:numPr>
        <w:spacing w:before="60" w:after="0" w:line="240" w:lineRule="auto"/>
        <w:rPr>
          <w:rFonts w:ascii="Roboto" w:hAnsi="Roboto" w:cs="Arial"/>
        </w:rPr>
      </w:pPr>
      <w:r w:rsidRPr="00054625">
        <w:rPr>
          <w:rFonts w:ascii="Roboto" w:hAnsi="Roboto" w:cs="Arial"/>
        </w:rPr>
        <w:t xml:space="preserve">Efficiently manage all facets of assignments with the proper direction and mentoring related to the day-to-day financial aspects of the </w:t>
      </w:r>
      <w:r>
        <w:rPr>
          <w:rFonts w:ascii="Roboto" w:hAnsi="Roboto" w:cs="Arial"/>
        </w:rPr>
        <w:t xml:space="preserve">operating </w:t>
      </w:r>
      <w:r w:rsidRPr="00054625">
        <w:rPr>
          <w:rFonts w:ascii="Roboto" w:hAnsi="Roboto" w:cs="Arial"/>
        </w:rPr>
        <w:t xml:space="preserve">company. </w:t>
      </w:r>
    </w:p>
    <w:p w14:paraId="760F517F" w14:textId="77777777" w:rsidR="000D4B4A" w:rsidRPr="007709F9" w:rsidRDefault="000D4B4A" w:rsidP="00513B68">
      <w:pPr>
        <w:pStyle w:val="Signature"/>
        <w:numPr>
          <w:ilvl w:val="1"/>
          <w:numId w:val="21"/>
        </w:numPr>
        <w:spacing w:before="60"/>
        <w:rPr>
          <w:rFonts w:ascii="Roboto" w:hAnsi="Roboto" w:cs="Arial"/>
          <w:sz w:val="22"/>
          <w:szCs w:val="22"/>
        </w:rPr>
      </w:pPr>
      <w:r>
        <w:rPr>
          <w:rFonts w:ascii="Roboto" w:hAnsi="Roboto" w:cs="Arial"/>
          <w:sz w:val="22"/>
          <w:szCs w:val="22"/>
        </w:rPr>
        <w:t>Full responsibility for all receivable related items, including but not limited to reviewing and approving all jobs, customer invoicing, billing management, customer communication for collections, credits, etc.</w:t>
      </w:r>
    </w:p>
    <w:p w14:paraId="44B66C46" w14:textId="77777777" w:rsidR="000D4B4A" w:rsidRPr="007709F9" w:rsidRDefault="000D4B4A" w:rsidP="00513B68">
      <w:pPr>
        <w:pStyle w:val="Signature"/>
        <w:numPr>
          <w:ilvl w:val="1"/>
          <w:numId w:val="21"/>
        </w:numPr>
        <w:spacing w:before="60"/>
        <w:rPr>
          <w:rFonts w:ascii="Roboto" w:hAnsi="Roboto" w:cs="Arial"/>
          <w:sz w:val="22"/>
          <w:szCs w:val="22"/>
        </w:rPr>
      </w:pPr>
      <w:r w:rsidRPr="007709F9">
        <w:rPr>
          <w:rFonts w:ascii="Roboto" w:hAnsi="Roboto" w:cs="Arial"/>
          <w:sz w:val="22"/>
          <w:szCs w:val="22"/>
        </w:rPr>
        <w:t>Manage daily bank transactions as needed.</w:t>
      </w:r>
    </w:p>
    <w:p w14:paraId="25648C14" w14:textId="77777777" w:rsidR="000D4B4A" w:rsidRPr="007709F9" w:rsidRDefault="000D4B4A" w:rsidP="00513B68">
      <w:pPr>
        <w:pStyle w:val="Signature"/>
        <w:numPr>
          <w:ilvl w:val="1"/>
          <w:numId w:val="21"/>
        </w:numPr>
        <w:spacing w:before="60"/>
        <w:rPr>
          <w:rFonts w:ascii="Roboto" w:hAnsi="Roboto" w:cs="Arial"/>
          <w:sz w:val="22"/>
          <w:szCs w:val="22"/>
        </w:rPr>
      </w:pPr>
      <w:r>
        <w:rPr>
          <w:rFonts w:ascii="Roboto" w:hAnsi="Roboto" w:cs="Arial"/>
          <w:sz w:val="22"/>
          <w:szCs w:val="22"/>
        </w:rPr>
        <w:t>Process weekly ACH payments for approved expense reimbursements and daily bank debits</w:t>
      </w:r>
      <w:r w:rsidRPr="007709F9">
        <w:rPr>
          <w:rFonts w:ascii="Roboto" w:hAnsi="Roboto" w:cs="Arial"/>
          <w:sz w:val="22"/>
          <w:szCs w:val="22"/>
        </w:rPr>
        <w:t>.</w:t>
      </w:r>
    </w:p>
    <w:p w14:paraId="1D5E9C28" w14:textId="77777777" w:rsidR="000D4B4A" w:rsidRPr="007709F9" w:rsidRDefault="000D4B4A" w:rsidP="00513B68">
      <w:pPr>
        <w:pStyle w:val="Signature"/>
        <w:numPr>
          <w:ilvl w:val="1"/>
          <w:numId w:val="21"/>
        </w:numPr>
        <w:spacing w:before="60"/>
        <w:rPr>
          <w:rFonts w:ascii="Roboto" w:hAnsi="Roboto" w:cs="Arial"/>
          <w:sz w:val="22"/>
          <w:szCs w:val="22"/>
        </w:rPr>
      </w:pPr>
      <w:r w:rsidRPr="007709F9">
        <w:rPr>
          <w:rFonts w:ascii="Roboto" w:hAnsi="Roboto" w:cs="Arial"/>
          <w:sz w:val="22"/>
          <w:szCs w:val="22"/>
        </w:rPr>
        <w:t>Generate</w:t>
      </w:r>
      <w:r>
        <w:rPr>
          <w:rFonts w:ascii="Roboto" w:hAnsi="Roboto" w:cs="Arial"/>
          <w:sz w:val="22"/>
          <w:szCs w:val="22"/>
        </w:rPr>
        <w:t>, administer &amp; close</w:t>
      </w:r>
      <w:r w:rsidRPr="007709F9">
        <w:rPr>
          <w:rFonts w:ascii="Roboto" w:hAnsi="Roboto" w:cs="Arial"/>
          <w:sz w:val="22"/>
          <w:szCs w:val="22"/>
        </w:rPr>
        <w:t xml:space="preserve"> jobs/projects in the appropriate software packages</w:t>
      </w:r>
      <w:r>
        <w:rPr>
          <w:rFonts w:ascii="Roboto" w:hAnsi="Roboto" w:cs="Arial"/>
          <w:sz w:val="22"/>
          <w:szCs w:val="22"/>
        </w:rPr>
        <w:t>.</w:t>
      </w:r>
    </w:p>
    <w:p w14:paraId="5199698C" w14:textId="77777777" w:rsidR="000D4B4A" w:rsidRPr="007709F9" w:rsidRDefault="000D4B4A" w:rsidP="00513B68">
      <w:pPr>
        <w:pStyle w:val="Signature"/>
        <w:numPr>
          <w:ilvl w:val="1"/>
          <w:numId w:val="21"/>
        </w:numPr>
        <w:spacing w:before="60"/>
        <w:rPr>
          <w:rFonts w:ascii="Roboto" w:hAnsi="Roboto" w:cs="Arial"/>
          <w:sz w:val="22"/>
          <w:szCs w:val="22"/>
        </w:rPr>
      </w:pPr>
      <w:r w:rsidRPr="007709F9">
        <w:rPr>
          <w:rFonts w:ascii="Roboto" w:hAnsi="Roboto" w:cs="Arial"/>
          <w:sz w:val="22"/>
          <w:szCs w:val="22"/>
        </w:rPr>
        <w:t xml:space="preserve">Support </w:t>
      </w:r>
      <w:r>
        <w:rPr>
          <w:rFonts w:ascii="Roboto" w:hAnsi="Roboto" w:cs="Arial"/>
          <w:sz w:val="22"/>
          <w:szCs w:val="22"/>
        </w:rPr>
        <w:t xml:space="preserve">for </w:t>
      </w:r>
      <w:r w:rsidRPr="007709F9">
        <w:rPr>
          <w:rFonts w:ascii="Roboto" w:hAnsi="Roboto" w:cs="Arial"/>
          <w:sz w:val="22"/>
          <w:szCs w:val="22"/>
        </w:rPr>
        <w:t>payroll generation</w:t>
      </w:r>
      <w:r>
        <w:rPr>
          <w:rFonts w:ascii="Roboto" w:hAnsi="Roboto" w:cs="Arial"/>
          <w:sz w:val="22"/>
          <w:szCs w:val="22"/>
        </w:rPr>
        <w:t>, accounts payable entry and other A/P functions as a</w:t>
      </w:r>
      <w:r w:rsidRPr="007709F9">
        <w:rPr>
          <w:rFonts w:ascii="Roboto" w:hAnsi="Roboto" w:cs="Arial"/>
          <w:sz w:val="22"/>
          <w:szCs w:val="22"/>
        </w:rPr>
        <w:t xml:space="preserve"> backup</w:t>
      </w:r>
      <w:r>
        <w:rPr>
          <w:rFonts w:ascii="Roboto" w:hAnsi="Roboto" w:cs="Arial"/>
          <w:sz w:val="22"/>
          <w:szCs w:val="22"/>
        </w:rPr>
        <w:t>.</w:t>
      </w:r>
    </w:p>
    <w:p w14:paraId="0572F07C" w14:textId="77777777" w:rsidR="000D4B4A" w:rsidRDefault="000D4B4A" w:rsidP="00513B68">
      <w:pPr>
        <w:pStyle w:val="Signature"/>
        <w:numPr>
          <w:ilvl w:val="1"/>
          <w:numId w:val="21"/>
        </w:numPr>
        <w:spacing w:before="60"/>
        <w:rPr>
          <w:rFonts w:ascii="Roboto" w:hAnsi="Roboto" w:cs="Arial"/>
          <w:sz w:val="22"/>
          <w:szCs w:val="22"/>
        </w:rPr>
      </w:pPr>
      <w:r w:rsidRPr="007709F9">
        <w:rPr>
          <w:rFonts w:ascii="Roboto" w:hAnsi="Roboto" w:cs="Arial"/>
          <w:sz w:val="22"/>
          <w:szCs w:val="22"/>
        </w:rPr>
        <w:t xml:space="preserve">Manage financials for RE holding company, PTS Development </w:t>
      </w:r>
    </w:p>
    <w:p w14:paraId="2580899C" w14:textId="77777777" w:rsidR="000D4B4A" w:rsidRPr="007709F9" w:rsidRDefault="000D4B4A" w:rsidP="00513B68">
      <w:pPr>
        <w:pStyle w:val="Signature"/>
        <w:numPr>
          <w:ilvl w:val="1"/>
          <w:numId w:val="21"/>
        </w:numPr>
        <w:spacing w:before="60"/>
        <w:rPr>
          <w:rFonts w:ascii="Roboto" w:hAnsi="Roboto" w:cs="Arial"/>
          <w:sz w:val="22"/>
          <w:szCs w:val="22"/>
        </w:rPr>
      </w:pPr>
      <w:r>
        <w:rPr>
          <w:rFonts w:ascii="Roboto" w:hAnsi="Roboto" w:cs="Arial"/>
          <w:sz w:val="22"/>
          <w:szCs w:val="22"/>
        </w:rPr>
        <w:t>Journal entry creation as needed.</w:t>
      </w:r>
    </w:p>
    <w:p w14:paraId="4F2BE0DD" w14:textId="77777777" w:rsidR="000D4B4A" w:rsidRPr="007709F9" w:rsidRDefault="000D4B4A" w:rsidP="00513B68">
      <w:pPr>
        <w:numPr>
          <w:ilvl w:val="0"/>
          <w:numId w:val="21"/>
        </w:numPr>
        <w:spacing w:before="60" w:after="0" w:line="240" w:lineRule="auto"/>
        <w:rPr>
          <w:rFonts w:ascii="Roboto" w:hAnsi="Roboto" w:cs="Arial"/>
        </w:rPr>
      </w:pPr>
      <w:r>
        <w:rPr>
          <w:rFonts w:ascii="Roboto" w:hAnsi="Roboto" w:cs="Arial"/>
        </w:rPr>
        <w:t>Develop</w:t>
      </w:r>
      <w:r w:rsidRPr="00054625">
        <w:rPr>
          <w:rFonts w:ascii="Roboto" w:hAnsi="Roboto" w:cs="Arial"/>
        </w:rPr>
        <w:t xml:space="preserve"> and implement tracking systems related to projects and equipment sales.</w:t>
      </w:r>
    </w:p>
    <w:p w14:paraId="615E6B27" w14:textId="77777777" w:rsidR="000D4B4A" w:rsidRPr="007709F9" w:rsidRDefault="000D4B4A" w:rsidP="00513B68">
      <w:pPr>
        <w:pStyle w:val="Signature"/>
        <w:numPr>
          <w:ilvl w:val="1"/>
          <w:numId w:val="21"/>
        </w:numPr>
        <w:spacing w:before="60" w:after="100" w:afterAutospacing="1"/>
        <w:rPr>
          <w:rFonts w:ascii="Roboto" w:hAnsi="Roboto" w:cs="Arial"/>
          <w:sz w:val="22"/>
          <w:szCs w:val="22"/>
        </w:rPr>
      </w:pPr>
      <w:r w:rsidRPr="007709F9">
        <w:rPr>
          <w:rFonts w:ascii="Roboto" w:hAnsi="Roboto" w:cs="Arial"/>
          <w:sz w:val="22"/>
          <w:szCs w:val="22"/>
        </w:rPr>
        <w:t>Manage proposal tracking process w/margin analysis.</w:t>
      </w:r>
    </w:p>
    <w:p w14:paraId="7E41B472" w14:textId="77777777" w:rsidR="000D4B4A" w:rsidRPr="007709F9" w:rsidRDefault="000D4B4A" w:rsidP="00513B68">
      <w:pPr>
        <w:pStyle w:val="Signature"/>
        <w:numPr>
          <w:ilvl w:val="1"/>
          <w:numId w:val="21"/>
        </w:numPr>
        <w:spacing w:before="60" w:after="100" w:afterAutospacing="1"/>
        <w:rPr>
          <w:rFonts w:ascii="Roboto" w:hAnsi="Roboto" w:cs="Arial"/>
          <w:color w:val="000000"/>
          <w:sz w:val="22"/>
          <w:szCs w:val="22"/>
        </w:rPr>
      </w:pPr>
      <w:r>
        <w:rPr>
          <w:rFonts w:ascii="Roboto" w:hAnsi="Roboto" w:cs="Arial"/>
          <w:color w:val="000000"/>
          <w:sz w:val="22"/>
          <w:szCs w:val="22"/>
        </w:rPr>
        <w:t>Tracks</w:t>
      </w:r>
      <w:r w:rsidRPr="007709F9">
        <w:rPr>
          <w:rFonts w:ascii="Roboto" w:hAnsi="Roboto" w:cs="Arial"/>
          <w:color w:val="000000"/>
          <w:sz w:val="22"/>
          <w:szCs w:val="22"/>
        </w:rPr>
        <w:t xml:space="preserve"> Project Budget vs Actual/Cash Flow for Large Turnkey Jobs</w:t>
      </w:r>
      <w:r>
        <w:rPr>
          <w:rFonts w:ascii="Roboto" w:hAnsi="Roboto" w:cs="Arial"/>
          <w:color w:val="000000"/>
          <w:sz w:val="22"/>
          <w:szCs w:val="22"/>
        </w:rPr>
        <w:t>.</w:t>
      </w:r>
    </w:p>
    <w:p w14:paraId="39B46E3A" w14:textId="77777777" w:rsidR="000D4B4A" w:rsidRDefault="000D4B4A" w:rsidP="00513B68">
      <w:pPr>
        <w:pStyle w:val="Signature"/>
        <w:numPr>
          <w:ilvl w:val="1"/>
          <w:numId w:val="21"/>
        </w:numPr>
        <w:spacing w:before="60" w:after="100" w:afterAutospacing="1"/>
        <w:rPr>
          <w:rFonts w:ascii="Roboto" w:hAnsi="Roboto" w:cs="Arial"/>
          <w:sz w:val="22"/>
          <w:szCs w:val="22"/>
        </w:rPr>
      </w:pPr>
      <w:r w:rsidRPr="007709F9">
        <w:rPr>
          <w:rFonts w:ascii="Roboto" w:hAnsi="Roboto" w:cs="Arial"/>
          <w:sz w:val="22"/>
          <w:szCs w:val="22"/>
        </w:rPr>
        <w:t xml:space="preserve">Manage Percentage Tracker </w:t>
      </w:r>
      <w:r>
        <w:rPr>
          <w:rFonts w:ascii="Roboto" w:hAnsi="Roboto" w:cs="Arial"/>
          <w:sz w:val="22"/>
          <w:szCs w:val="22"/>
        </w:rPr>
        <w:t>for recording and invoicing projects.</w:t>
      </w:r>
    </w:p>
    <w:p w14:paraId="59F587CD" w14:textId="77777777" w:rsidR="000D4B4A" w:rsidRDefault="000D4B4A" w:rsidP="00513B68">
      <w:pPr>
        <w:pStyle w:val="Signature"/>
        <w:numPr>
          <w:ilvl w:val="0"/>
          <w:numId w:val="21"/>
        </w:numPr>
        <w:spacing w:before="60"/>
        <w:rPr>
          <w:rFonts w:ascii="Roboto" w:hAnsi="Roboto" w:cs="Arial"/>
          <w:sz w:val="22"/>
          <w:szCs w:val="22"/>
        </w:rPr>
      </w:pPr>
      <w:r>
        <w:rPr>
          <w:rFonts w:ascii="Roboto" w:hAnsi="Roboto" w:cs="Arial"/>
          <w:sz w:val="22"/>
          <w:szCs w:val="22"/>
        </w:rPr>
        <w:t>Team member for various ongoing &amp; special projects.</w:t>
      </w:r>
    </w:p>
    <w:p w14:paraId="3B67B06B" w14:textId="77777777" w:rsidR="000D4B4A" w:rsidRDefault="000D4B4A" w:rsidP="00513B68">
      <w:pPr>
        <w:pStyle w:val="Signature"/>
        <w:numPr>
          <w:ilvl w:val="1"/>
          <w:numId w:val="21"/>
        </w:numPr>
        <w:spacing w:before="60"/>
        <w:rPr>
          <w:rFonts w:ascii="Roboto" w:hAnsi="Roboto" w:cs="Arial"/>
          <w:sz w:val="22"/>
          <w:szCs w:val="22"/>
        </w:rPr>
      </w:pPr>
      <w:r>
        <w:rPr>
          <w:rFonts w:ascii="Roboto" w:hAnsi="Roboto" w:cs="Arial"/>
          <w:sz w:val="22"/>
          <w:szCs w:val="22"/>
        </w:rPr>
        <w:t>Investment committee member for 401k plan review.</w:t>
      </w:r>
    </w:p>
    <w:p w14:paraId="13E7D6C2" w14:textId="77777777" w:rsidR="000D4B4A" w:rsidRDefault="000D4B4A" w:rsidP="00513B68">
      <w:pPr>
        <w:pStyle w:val="Signature"/>
        <w:numPr>
          <w:ilvl w:val="1"/>
          <w:numId w:val="21"/>
        </w:numPr>
        <w:spacing w:before="60"/>
        <w:rPr>
          <w:rFonts w:ascii="Roboto" w:hAnsi="Roboto" w:cs="Arial"/>
          <w:sz w:val="22"/>
          <w:szCs w:val="22"/>
        </w:rPr>
      </w:pPr>
      <w:r>
        <w:rPr>
          <w:rFonts w:ascii="Roboto" w:hAnsi="Roboto" w:cs="Arial"/>
          <w:sz w:val="22"/>
          <w:szCs w:val="22"/>
        </w:rPr>
        <w:t>Insurance benefits review &amp; administration as it relates to payroll &amp; employee cost tracking.</w:t>
      </w:r>
    </w:p>
    <w:p w14:paraId="40269ACE" w14:textId="77777777" w:rsidR="000D4B4A" w:rsidRDefault="000D4B4A" w:rsidP="00513B68">
      <w:pPr>
        <w:pStyle w:val="Signature"/>
        <w:numPr>
          <w:ilvl w:val="1"/>
          <w:numId w:val="21"/>
        </w:numPr>
        <w:spacing w:before="60"/>
        <w:rPr>
          <w:rFonts w:ascii="Roboto" w:hAnsi="Roboto" w:cs="Arial"/>
          <w:sz w:val="22"/>
          <w:szCs w:val="22"/>
        </w:rPr>
      </w:pPr>
      <w:r>
        <w:rPr>
          <w:rFonts w:ascii="Roboto" w:hAnsi="Roboto" w:cs="Arial"/>
          <w:sz w:val="22"/>
          <w:szCs w:val="22"/>
        </w:rPr>
        <w:t>Company business insurance review.</w:t>
      </w:r>
    </w:p>
    <w:p w14:paraId="240DB1DF" w14:textId="77777777" w:rsidR="000D4B4A" w:rsidRDefault="000D4B4A" w:rsidP="00513B68">
      <w:pPr>
        <w:pStyle w:val="Signature"/>
        <w:numPr>
          <w:ilvl w:val="1"/>
          <w:numId w:val="21"/>
        </w:numPr>
        <w:spacing w:before="60"/>
        <w:rPr>
          <w:rFonts w:ascii="Roboto" w:hAnsi="Roboto" w:cs="Arial"/>
          <w:sz w:val="22"/>
          <w:szCs w:val="22"/>
        </w:rPr>
      </w:pPr>
      <w:r>
        <w:rPr>
          <w:rFonts w:ascii="Roboto" w:hAnsi="Roboto" w:cs="Arial"/>
          <w:sz w:val="22"/>
          <w:szCs w:val="22"/>
        </w:rPr>
        <w:t>Annual company valuation.</w:t>
      </w:r>
    </w:p>
    <w:p w14:paraId="3C6D741B" w14:textId="77777777" w:rsidR="000D4B4A" w:rsidRDefault="000D4B4A" w:rsidP="00513B68">
      <w:pPr>
        <w:pStyle w:val="Signature"/>
        <w:numPr>
          <w:ilvl w:val="1"/>
          <w:numId w:val="21"/>
        </w:numPr>
        <w:spacing w:before="60"/>
        <w:rPr>
          <w:rFonts w:ascii="Roboto" w:hAnsi="Roboto" w:cs="Arial"/>
          <w:sz w:val="22"/>
          <w:szCs w:val="22"/>
        </w:rPr>
      </w:pPr>
      <w:r>
        <w:rPr>
          <w:rFonts w:ascii="Roboto" w:hAnsi="Roboto" w:cs="Arial"/>
          <w:sz w:val="22"/>
          <w:szCs w:val="22"/>
        </w:rPr>
        <w:lastRenderedPageBreak/>
        <w:t>Limited initial exposure to board meetings.</w:t>
      </w:r>
    </w:p>
    <w:p w14:paraId="4E0BFD36" w14:textId="77777777" w:rsidR="000D4B4A" w:rsidRPr="008663FC" w:rsidRDefault="000D4B4A" w:rsidP="00513B68">
      <w:pPr>
        <w:pStyle w:val="Signature"/>
        <w:numPr>
          <w:ilvl w:val="1"/>
          <w:numId w:val="21"/>
        </w:numPr>
        <w:spacing w:before="60"/>
        <w:rPr>
          <w:rFonts w:ascii="Roboto" w:hAnsi="Roboto" w:cs="Arial"/>
          <w:sz w:val="22"/>
          <w:szCs w:val="22"/>
        </w:rPr>
      </w:pPr>
      <w:r>
        <w:rPr>
          <w:rFonts w:ascii="Roboto" w:hAnsi="Roboto" w:cs="Arial"/>
          <w:sz w:val="22"/>
          <w:szCs w:val="22"/>
        </w:rPr>
        <w:t>Weekly/Bi-Weekly manager, decision matrix and other meetings as necessary.</w:t>
      </w:r>
    </w:p>
    <w:p w14:paraId="3CFDCC72" w14:textId="77777777" w:rsidR="000D4B4A" w:rsidRDefault="000D4B4A" w:rsidP="00513B68">
      <w:pPr>
        <w:numPr>
          <w:ilvl w:val="0"/>
          <w:numId w:val="21"/>
        </w:numPr>
        <w:spacing w:before="60" w:after="0" w:line="240" w:lineRule="auto"/>
        <w:rPr>
          <w:rFonts w:ascii="Roboto" w:hAnsi="Roboto" w:cs="Arial"/>
        </w:rPr>
      </w:pPr>
      <w:r w:rsidRPr="00054625">
        <w:rPr>
          <w:rFonts w:ascii="Roboto" w:hAnsi="Roboto" w:cs="Arial"/>
        </w:rPr>
        <w:t>Meet targets associated with assigned projects including project and equipment related communication, timelines, presentations, etc.</w:t>
      </w:r>
    </w:p>
    <w:p w14:paraId="6F99045B" w14:textId="77777777" w:rsidR="000D4B4A" w:rsidRPr="007709F9" w:rsidRDefault="000D4B4A" w:rsidP="00513B68">
      <w:pPr>
        <w:numPr>
          <w:ilvl w:val="0"/>
          <w:numId w:val="21"/>
        </w:numPr>
        <w:spacing w:before="60" w:after="0" w:line="240" w:lineRule="auto"/>
        <w:rPr>
          <w:rFonts w:ascii="Roboto" w:hAnsi="Roboto" w:cs="Arial"/>
        </w:rPr>
      </w:pPr>
      <w:r>
        <w:rPr>
          <w:rFonts w:ascii="Roboto" w:hAnsi="Roboto" w:cs="Arial"/>
        </w:rPr>
        <w:t>Applies best practices and pursues customer satisfaction to improve overall company performance and profitability.</w:t>
      </w:r>
    </w:p>
    <w:p w14:paraId="5C491A2F" w14:textId="77777777" w:rsidR="000D4B4A" w:rsidRPr="00D91C60" w:rsidRDefault="000D4B4A" w:rsidP="00513B68">
      <w:pPr>
        <w:numPr>
          <w:ilvl w:val="0"/>
          <w:numId w:val="21"/>
        </w:numPr>
        <w:spacing w:before="60" w:after="0" w:line="240" w:lineRule="auto"/>
        <w:rPr>
          <w:rFonts w:ascii="Roboto" w:hAnsi="Roboto" w:cs="Arial"/>
        </w:rPr>
      </w:pPr>
      <w:r w:rsidRPr="00054625">
        <w:rPr>
          <w:rFonts w:ascii="Roboto" w:hAnsi="Roboto" w:cs="Arial"/>
        </w:rPr>
        <w:t xml:space="preserve">Focus on ongoing training and development related to the Finance Manager role. </w:t>
      </w:r>
    </w:p>
    <w:p w14:paraId="382128F5" w14:textId="76CD24F9" w:rsidR="000D4B4A" w:rsidRDefault="000D4B4A" w:rsidP="00513B68">
      <w:pPr>
        <w:numPr>
          <w:ilvl w:val="0"/>
          <w:numId w:val="21"/>
        </w:numPr>
        <w:spacing w:before="60" w:after="0" w:line="240" w:lineRule="auto"/>
        <w:rPr>
          <w:rFonts w:ascii="Roboto" w:hAnsi="Roboto" w:cs="Arial"/>
        </w:rPr>
      </w:pPr>
      <w:r w:rsidRPr="007709F9">
        <w:rPr>
          <w:rStyle w:val="normaltextrun"/>
          <w:rFonts w:ascii="Roboto" w:hAnsi="Roboto" w:cs="Arial"/>
          <w:color w:val="000000"/>
          <w:shd w:val="clear" w:color="auto" w:fill="FFFFFF"/>
        </w:rPr>
        <w:t xml:space="preserve">Manages other administrative duties </w:t>
      </w:r>
      <w:r>
        <w:rPr>
          <w:rStyle w:val="normaltextrun"/>
          <w:rFonts w:ascii="Roboto" w:hAnsi="Roboto" w:cs="Arial"/>
          <w:color w:val="000000"/>
          <w:shd w:val="clear" w:color="auto" w:fill="FFFFFF"/>
        </w:rPr>
        <w:t>required for small/medium sized company such as phone answering, reception desk greetings and other duties as assigned.</w:t>
      </w:r>
    </w:p>
    <w:p w14:paraId="0B0F37DA" w14:textId="77777777" w:rsidR="00A014FB" w:rsidRPr="00A014FB" w:rsidRDefault="00A014FB" w:rsidP="00A014FB">
      <w:pPr>
        <w:spacing w:before="60" w:after="0" w:line="240" w:lineRule="auto"/>
        <w:ind w:left="720"/>
        <w:rPr>
          <w:rFonts w:ascii="Roboto" w:hAnsi="Roboto" w:cs="Arial"/>
        </w:rPr>
      </w:pPr>
    </w:p>
    <w:p w14:paraId="6B2D13BF" w14:textId="77777777" w:rsidR="000D4B4A" w:rsidRPr="00A27A36" w:rsidRDefault="000D4B4A" w:rsidP="00513B68">
      <w:pPr>
        <w:spacing w:line="240" w:lineRule="auto"/>
        <w:rPr>
          <w:rFonts w:ascii="Roboto" w:hAnsi="Roboto" w:cs="Arial"/>
          <w:b/>
          <w:bCs/>
        </w:rPr>
      </w:pPr>
      <w:r w:rsidRPr="00A27A36">
        <w:rPr>
          <w:rFonts w:ascii="Roboto" w:hAnsi="Roboto" w:cs="Arial"/>
          <w:b/>
          <w:bCs/>
        </w:rPr>
        <w:t>Required skills and experience:</w:t>
      </w:r>
    </w:p>
    <w:p w14:paraId="3B5B70EF" w14:textId="77777777" w:rsidR="000D4B4A" w:rsidRPr="00C73502" w:rsidRDefault="000D4B4A" w:rsidP="00513B68">
      <w:pPr>
        <w:numPr>
          <w:ilvl w:val="0"/>
          <w:numId w:val="20"/>
        </w:numPr>
        <w:spacing w:before="60" w:after="60" w:line="240" w:lineRule="auto"/>
        <w:ind w:left="960"/>
        <w:rPr>
          <w:rFonts w:ascii="Roboto" w:eastAsia="Times New Roman" w:hAnsi="Roboto" w:cs="Times New Roman"/>
          <w:color w:val="1F1F1F"/>
          <w:shd w:val="clear" w:color="auto" w:fill="FFFFFF"/>
        </w:rPr>
      </w:pPr>
      <w:r w:rsidRPr="007709F9">
        <w:rPr>
          <w:rFonts w:ascii="Roboto" w:eastAsia="Times New Roman" w:hAnsi="Roboto" w:cs="Times New Roman"/>
          <w:color w:val="1F1F1F"/>
          <w:shd w:val="clear" w:color="auto" w:fill="FFFFFF"/>
        </w:rPr>
        <w:t>Bachelor’s degree in accounting</w:t>
      </w:r>
      <w:r w:rsidRPr="00C73502">
        <w:rPr>
          <w:rFonts w:ascii="Roboto" w:eastAsia="Times New Roman" w:hAnsi="Roboto" w:cs="Times New Roman"/>
          <w:color w:val="1F1F1F"/>
          <w:shd w:val="clear" w:color="auto" w:fill="FFFFFF"/>
        </w:rPr>
        <w:t xml:space="preserve">, </w:t>
      </w:r>
      <w:r w:rsidRPr="007709F9">
        <w:rPr>
          <w:rFonts w:ascii="Roboto" w:eastAsia="Times New Roman" w:hAnsi="Roboto" w:cs="Times New Roman"/>
          <w:color w:val="1F1F1F"/>
          <w:shd w:val="clear" w:color="auto" w:fill="FFFFFF"/>
        </w:rPr>
        <w:t>f</w:t>
      </w:r>
      <w:r w:rsidRPr="00C73502">
        <w:rPr>
          <w:rFonts w:ascii="Roboto" w:eastAsia="Times New Roman" w:hAnsi="Roboto" w:cs="Times New Roman"/>
          <w:color w:val="1F1F1F"/>
          <w:shd w:val="clear" w:color="auto" w:fill="FFFFFF"/>
        </w:rPr>
        <w:t>inance, or a related field</w:t>
      </w:r>
    </w:p>
    <w:p w14:paraId="3E08660E" w14:textId="77777777" w:rsidR="000D4B4A" w:rsidRPr="00C73502" w:rsidRDefault="000D4B4A" w:rsidP="00513B68">
      <w:pPr>
        <w:numPr>
          <w:ilvl w:val="0"/>
          <w:numId w:val="20"/>
        </w:numPr>
        <w:spacing w:before="60" w:after="60" w:line="240" w:lineRule="auto"/>
        <w:ind w:left="960"/>
        <w:rPr>
          <w:rFonts w:ascii="Roboto" w:eastAsia="Times New Roman" w:hAnsi="Roboto" w:cs="Times New Roman"/>
          <w:color w:val="1F1F1F"/>
          <w:shd w:val="clear" w:color="auto" w:fill="FFFFFF"/>
        </w:rPr>
      </w:pPr>
      <w:r w:rsidRPr="007709F9">
        <w:rPr>
          <w:rFonts w:ascii="Roboto" w:eastAsia="Times New Roman" w:hAnsi="Roboto" w:cs="Times New Roman"/>
          <w:color w:val="1F1F1F"/>
          <w:shd w:val="clear" w:color="auto" w:fill="FFFFFF"/>
        </w:rPr>
        <w:t>4</w:t>
      </w:r>
      <w:r w:rsidRPr="00C73502">
        <w:rPr>
          <w:rFonts w:ascii="Roboto" w:eastAsia="Times New Roman" w:hAnsi="Roboto" w:cs="Times New Roman"/>
          <w:color w:val="1F1F1F"/>
          <w:shd w:val="clear" w:color="auto" w:fill="FFFFFF"/>
        </w:rPr>
        <w:t>+ years of accounting experience</w:t>
      </w:r>
      <w:r w:rsidRPr="007709F9">
        <w:rPr>
          <w:rFonts w:ascii="Roboto" w:eastAsia="Times New Roman" w:hAnsi="Roboto" w:cs="Times New Roman"/>
          <w:color w:val="1F1F1F"/>
          <w:shd w:val="clear" w:color="auto" w:fill="FFFFFF"/>
        </w:rPr>
        <w:t>, preferably</w:t>
      </w:r>
      <w:r w:rsidRPr="00C73502">
        <w:rPr>
          <w:rFonts w:ascii="Roboto" w:eastAsia="Times New Roman" w:hAnsi="Roboto" w:cs="Times New Roman"/>
          <w:color w:val="1F1F1F"/>
          <w:shd w:val="clear" w:color="auto" w:fill="FFFFFF"/>
        </w:rPr>
        <w:t xml:space="preserve"> in a </w:t>
      </w:r>
      <w:r w:rsidRPr="007709F9">
        <w:rPr>
          <w:rFonts w:ascii="Roboto" w:eastAsia="Times New Roman" w:hAnsi="Roboto" w:cs="Times New Roman"/>
          <w:color w:val="1F1F1F"/>
          <w:shd w:val="clear" w:color="auto" w:fill="FFFFFF"/>
        </w:rPr>
        <w:t>small business</w:t>
      </w:r>
    </w:p>
    <w:p w14:paraId="633FE9C5" w14:textId="77777777" w:rsidR="000D4B4A" w:rsidRPr="00C73502" w:rsidRDefault="000D4B4A" w:rsidP="00513B68">
      <w:pPr>
        <w:numPr>
          <w:ilvl w:val="0"/>
          <w:numId w:val="20"/>
        </w:numPr>
        <w:spacing w:before="60" w:after="60" w:line="240" w:lineRule="auto"/>
        <w:ind w:left="960"/>
        <w:rPr>
          <w:rFonts w:ascii="Roboto" w:eastAsia="Times New Roman" w:hAnsi="Roboto" w:cs="Times New Roman"/>
          <w:color w:val="1F1F1F"/>
          <w:shd w:val="clear" w:color="auto" w:fill="FFFFFF"/>
        </w:rPr>
      </w:pPr>
      <w:r w:rsidRPr="00C73502">
        <w:rPr>
          <w:rFonts w:ascii="Roboto" w:eastAsia="Times New Roman" w:hAnsi="Roboto" w:cs="Times New Roman"/>
          <w:color w:val="1F1F1F"/>
          <w:shd w:val="clear" w:color="auto" w:fill="FFFFFF"/>
        </w:rPr>
        <w:t>Strong understanding of accounting principles and financial reporting</w:t>
      </w:r>
    </w:p>
    <w:p w14:paraId="25F81DBC" w14:textId="77777777" w:rsidR="000D4B4A" w:rsidRPr="00C73502" w:rsidRDefault="000D4B4A" w:rsidP="00513B68">
      <w:pPr>
        <w:numPr>
          <w:ilvl w:val="0"/>
          <w:numId w:val="20"/>
        </w:numPr>
        <w:spacing w:before="60" w:after="60" w:line="240" w:lineRule="auto"/>
        <w:ind w:left="960"/>
        <w:rPr>
          <w:rFonts w:ascii="Roboto" w:eastAsia="Times New Roman" w:hAnsi="Roboto" w:cs="Times New Roman"/>
          <w:color w:val="1F1F1F"/>
          <w:shd w:val="clear" w:color="auto" w:fill="FFFFFF"/>
        </w:rPr>
      </w:pPr>
      <w:r w:rsidRPr="00C73502">
        <w:rPr>
          <w:rFonts w:ascii="Roboto" w:eastAsia="Times New Roman" w:hAnsi="Roboto" w:cs="Times New Roman"/>
          <w:color w:val="1F1F1F"/>
          <w:shd w:val="clear" w:color="auto" w:fill="FFFFFF"/>
        </w:rPr>
        <w:t>Excellent analytical skills and attention to detail</w:t>
      </w:r>
    </w:p>
    <w:p w14:paraId="3A996FBE" w14:textId="77777777" w:rsidR="000D4B4A" w:rsidRPr="00C73502" w:rsidRDefault="000D4B4A" w:rsidP="00513B68">
      <w:pPr>
        <w:numPr>
          <w:ilvl w:val="0"/>
          <w:numId w:val="20"/>
        </w:numPr>
        <w:spacing w:before="60" w:after="60" w:line="240" w:lineRule="auto"/>
        <w:ind w:left="960"/>
        <w:rPr>
          <w:rFonts w:ascii="Roboto" w:eastAsia="Times New Roman" w:hAnsi="Roboto" w:cs="Times New Roman"/>
          <w:color w:val="1F1F1F"/>
          <w:shd w:val="clear" w:color="auto" w:fill="FFFFFF"/>
        </w:rPr>
      </w:pPr>
      <w:r w:rsidRPr="00C73502">
        <w:rPr>
          <w:rFonts w:ascii="Roboto" w:eastAsia="Times New Roman" w:hAnsi="Roboto" w:cs="Times New Roman"/>
          <w:color w:val="1F1F1F"/>
          <w:shd w:val="clear" w:color="auto" w:fill="FFFFFF"/>
        </w:rPr>
        <w:t>Strong communication and interpersonal skills</w:t>
      </w:r>
    </w:p>
    <w:p w14:paraId="2B609993" w14:textId="77777777" w:rsidR="000D4B4A" w:rsidRDefault="000D4B4A" w:rsidP="00513B68">
      <w:pPr>
        <w:numPr>
          <w:ilvl w:val="0"/>
          <w:numId w:val="20"/>
        </w:numPr>
        <w:spacing w:before="60" w:after="60" w:line="240" w:lineRule="auto"/>
        <w:ind w:left="960"/>
        <w:rPr>
          <w:rFonts w:ascii="Roboto" w:eastAsia="Times New Roman" w:hAnsi="Roboto" w:cs="Times New Roman"/>
          <w:color w:val="1F1F1F"/>
          <w:shd w:val="clear" w:color="auto" w:fill="FFFFFF"/>
        </w:rPr>
      </w:pPr>
      <w:r w:rsidRPr="00C73502">
        <w:rPr>
          <w:rFonts w:ascii="Roboto" w:eastAsia="Times New Roman" w:hAnsi="Roboto" w:cs="Times New Roman"/>
          <w:color w:val="1F1F1F"/>
          <w:shd w:val="clear" w:color="auto" w:fill="FFFFFF"/>
        </w:rPr>
        <w:t xml:space="preserve">Ability to work independently and meet deadlines in a </w:t>
      </w:r>
      <w:r w:rsidRPr="007709F9">
        <w:rPr>
          <w:rFonts w:ascii="Roboto" w:eastAsia="Times New Roman" w:hAnsi="Roboto" w:cs="Times New Roman"/>
          <w:color w:val="1F1F1F"/>
          <w:shd w:val="clear" w:color="auto" w:fill="FFFFFF"/>
        </w:rPr>
        <w:t>challenging environ</w:t>
      </w:r>
      <w:r>
        <w:rPr>
          <w:rFonts w:ascii="Roboto" w:eastAsia="Times New Roman" w:hAnsi="Roboto" w:cs="Times New Roman"/>
          <w:color w:val="1F1F1F"/>
          <w:shd w:val="clear" w:color="auto" w:fill="FFFFFF"/>
        </w:rPr>
        <w:t>ment</w:t>
      </w:r>
    </w:p>
    <w:p w14:paraId="33F0762B" w14:textId="77777777" w:rsidR="000D4B4A" w:rsidRDefault="000D4B4A" w:rsidP="00513B68">
      <w:pPr>
        <w:numPr>
          <w:ilvl w:val="0"/>
          <w:numId w:val="20"/>
        </w:numPr>
        <w:spacing w:before="60" w:after="60" w:line="240" w:lineRule="auto"/>
        <w:ind w:left="960"/>
        <w:rPr>
          <w:rFonts w:ascii="Roboto" w:eastAsia="Times New Roman" w:hAnsi="Roboto" w:cs="Times New Roman"/>
          <w:color w:val="1F1F1F"/>
          <w:shd w:val="clear" w:color="auto" w:fill="FFFFFF"/>
        </w:rPr>
      </w:pPr>
      <w:r>
        <w:rPr>
          <w:rFonts w:ascii="Roboto" w:eastAsia="Times New Roman" w:hAnsi="Roboto" w:cs="Times New Roman"/>
          <w:color w:val="1F1F1F"/>
          <w:shd w:val="clear" w:color="auto" w:fill="FFFFFF"/>
        </w:rPr>
        <w:t>Sales tax experience a plus</w:t>
      </w:r>
    </w:p>
    <w:p w14:paraId="2AF21A54" w14:textId="77777777" w:rsidR="000D4B4A" w:rsidRPr="007709F9" w:rsidRDefault="000D4B4A" w:rsidP="00513B68">
      <w:pPr>
        <w:numPr>
          <w:ilvl w:val="0"/>
          <w:numId w:val="20"/>
        </w:numPr>
        <w:spacing w:before="60" w:after="60" w:line="240" w:lineRule="auto"/>
        <w:ind w:left="960"/>
        <w:rPr>
          <w:rFonts w:ascii="Roboto" w:eastAsia="Times New Roman" w:hAnsi="Roboto" w:cs="Times New Roman"/>
          <w:color w:val="1F1F1F"/>
          <w:shd w:val="clear" w:color="auto" w:fill="FFFFFF"/>
        </w:rPr>
      </w:pPr>
      <w:r>
        <w:rPr>
          <w:rFonts w:ascii="Roboto" w:eastAsia="Times New Roman" w:hAnsi="Roboto" w:cs="Times New Roman"/>
          <w:color w:val="1F1F1F"/>
          <w:shd w:val="clear" w:color="auto" w:fill="FFFFFF"/>
        </w:rPr>
        <w:t>Multi member LLC accounting exposure a plus</w:t>
      </w:r>
    </w:p>
    <w:p w14:paraId="24E8BFAA" w14:textId="77777777" w:rsidR="000D4B4A" w:rsidRPr="007709F9" w:rsidRDefault="000D4B4A" w:rsidP="00513B68">
      <w:pPr>
        <w:numPr>
          <w:ilvl w:val="0"/>
          <w:numId w:val="20"/>
        </w:numPr>
        <w:spacing w:before="60" w:after="60" w:line="240" w:lineRule="auto"/>
        <w:ind w:left="960"/>
        <w:rPr>
          <w:rFonts w:ascii="Roboto" w:eastAsia="Times New Roman" w:hAnsi="Roboto" w:cs="Times New Roman"/>
          <w:color w:val="1F1F1F"/>
          <w:shd w:val="clear" w:color="auto" w:fill="FFFFFF"/>
        </w:rPr>
      </w:pPr>
      <w:r>
        <w:rPr>
          <w:rFonts w:ascii="Roboto" w:hAnsi="Roboto" w:cs="Arial"/>
        </w:rPr>
        <w:t>Has a strong sense of integrity and manages</w:t>
      </w:r>
      <w:r w:rsidRPr="007709F9">
        <w:rPr>
          <w:rFonts w:ascii="Roboto" w:hAnsi="Roboto" w:cs="Arial"/>
        </w:rPr>
        <w:t xml:space="preserve"> sensitive and proprietary information in a confidential manner</w:t>
      </w:r>
    </w:p>
    <w:p w14:paraId="100DAA9D" w14:textId="77777777" w:rsidR="000D4B4A" w:rsidRPr="007709F9" w:rsidRDefault="000D4B4A" w:rsidP="00513B68">
      <w:pPr>
        <w:numPr>
          <w:ilvl w:val="0"/>
          <w:numId w:val="20"/>
        </w:numPr>
        <w:spacing w:before="60" w:after="60" w:line="240" w:lineRule="auto"/>
        <w:ind w:left="960"/>
        <w:rPr>
          <w:rFonts w:ascii="Roboto" w:eastAsia="Times New Roman" w:hAnsi="Roboto" w:cs="Times New Roman"/>
          <w:color w:val="1F1F1F"/>
          <w:shd w:val="clear" w:color="auto" w:fill="FFFFFF"/>
        </w:rPr>
      </w:pPr>
      <w:r w:rsidRPr="007709F9">
        <w:rPr>
          <w:rFonts w:ascii="Roboto" w:eastAsia="Times New Roman" w:hAnsi="Roboto" w:cs="Times New Roman"/>
          <w:color w:val="1F1F1F"/>
          <w:shd w:val="clear" w:color="auto" w:fill="FFFFFF"/>
        </w:rPr>
        <w:t>Experience with the following tools and technologies preferred</w:t>
      </w:r>
      <w:r>
        <w:rPr>
          <w:rFonts w:ascii="Roboto" w:eastAsia="Times New Roman" w:hAnsi="Roboto" w:cs="Times New Roman"/>
          <w:color w:val="1F1F1F"/>
          <w:shd w:val="clear" w:color="auto" w:fill="FFFFFF"/>
        </w:rPr>
        <w:t xml:space="preserve"> with an ability to adapt easily to any new software needed</w:t>
      </w:r>
      <w:r w:rsidRPr="007709F9">
        <w:rPr>
          <w:rFonts w:ascii="Roboto" w:eastAsia="Times New Roman" w:hAnsi="Roboto" w:cs="Times New Roman"/>
          <w:color w:val="1F1F1F"/>
          <w:shd w:val="clear" w:color="auto" w:fill="FFFFFF"/>
        </w:rPr>
        <w:t>:</w:t>
      </w:r>
    </w:p>
    <w:p w14:paraId="7756F1F1" w14:textId="77777777" w:rsidR="000D4B4A" w:rsidRPr="007709F9" w:rsidRDefault="000D4B4A" w:rsidP="00513B68">
      <w:pPr>
        <w:pStyle w:val="Signature"/>
        <w:numPr>
          <w:ilvl w:val="1"/>
          <w:numId w:val="20"/>
        </w:numPr>
        <w:spacing w:before="60"/>
        <w:rPr>
          <w:rFonts w:ascii="Roboto" w:hAnsi="Roboto" w:cs="Arial"/>
          <w:sz w:val="22"/>
          <w:szCs w:val="22"/>
        </w:rPr>
      </w:pPr>
      <w:r w:rsidRPr="007709F9">
        <w:rPr>
          <w:rFonts w:ascii="Roboto" w:hAnsi="Roboto" w:cs="Arial"/>
          <w:sz w:val="22"/>
          <w:szCs w:val="22"/>
        </w:rPr>
        <w:t>Excel, Word, and PowerPoint</w:t>
      </w:r>
    </w:p>
    <w:p w14:paraId="5D8CB17F" w14:textId="77777777" w:rsidR="000D4B4A" w:rsidRPr="007709F9" w:rsidRDefault="000D4B4A" w:rsidP="00513B68">
      <w:pPr>
        <w:pStyle w:val="Signature"/>
        <w:numPr>
          <w:ilvl w:val="1"/>
          <w:numId w:val="20"/>
        </w:numPr>
        <w:spacing w:before="60"/>
        <w:rPr>
          <w:rFonts w:ascii="Roboto" w:hAnsi="Roboto" w:cs="Arial"/>
          <w:sz w:val="22"/>
          <w:szCs w:val="22"/>
        </w:rPr>
      </w:pPr>
      <w:proofErr w:type="spellStart"/>
      <w:r w:rsidRPr="007709F9">
        <w:rPr>
          <w:rFonts w:ascii="Roboto" w:hAnsi="Roboto" w:cs="Arial"/>
          <w:sz w:val="22"/>
          <w:szCs w:val="22"/>
        </w:rPr>
        <w:t>iSolved</w:t>
      </w:r>
      <w:proofErr w:type="spellEnd"/>
    </w:p>
    <w:p w14:paraId="79823438" w14:textId="77777777" w:rsidR="000D4B4A" w:rsidRPr="007709F9" w:rsidRDefault="000D4B4A" w:rsidP="00513B68">
      <w:pPr>
        <w:pStyle w:val="Signature"/>
        <w:numPr>
          <w:ilvl w:val="1"/>
          <w:numId w:val="20"/>
        </w:numPr>
        <w:spacing w:before="60"/>
        <w:rPr>
          <w:rFonts w:ascii="Roboto" w:hAnsi="Roboto" w:cs="Arial"/>
          <w:sz w:val="22"/>
          <w:szCs w:val="22"/>
        </w:rPr>
      </w:pPr>
      <w:r w:rsidRPr="007709F9">
        <w:rPr>
          <w:rFonts w:ascii="Roboto" w:hAnsi="Roboto" w:cs="Arial"/>
          <w:sz w:val="22"/>
          <w:szCs w:val="22"/>
        </w:rPr>
        <w:t>Sage</w:t>
      </w:r>
    </w:p>
    <w:p w14:paraId="131A3571" w14:textId="77777777" w:rsidR="000D4B4A" w:rsidRPr="007709F9" w:rsidRDefault="000D4B4A" w:rsidP="00513B68">
      <w:pPr>
        <w:pStyle w:val="Signature"/>
        <w:numPr>
          <w:ilvl w:val="1"/>
          <w:numId w:val="20"/>
        </w:numPr>
        <w:spacing w:before="60"/>
        <w:rPr>
          <w:rFonts w:ascii="Roboto" w:hAnsi="Roboto" w:cs="Arial"/>
          <w:sz w:val="22"/>
          <w:szCs w:val="22"/>
        </w:rPr>
      </w:pPr>
      <w:r w:rsidRPr="007709F9">
        <w:rPr>
          <w:rFonts w:ascii="Roboto" w:hAnsi="Roboto" w:cs="Arial"/>
          <w:sz w:val="22"/>
          <w:szCs w:val="22"/>
        </w:rPr>
        <w:t>Tenrox</w:t>
      </w:r>
    </w:p>
    <w:p w14:paraId="6F80F582" w14:textId="77777777" w:rsidR="000D4B4A" w:rsidRPr="007709F9" w:rsidRDefault="000D4B4A" w:rsidP="00513B68">
      <w:pPr>
        <w:pStyle w:val="Signature"/>
        <w:numPr>
          <w:ilvl w:val="1"/>
          <w:numId w:val="20"/>
        </w:numPr>
        <w:spacing w:before="60"/>
        <w:rPr>
          <w:rFonts w:ascii="Roboto" w:hAnsi="Roboto" w:cs="Arial"/>
          <w:sz w:val="22"/>
          <w:szCs w:val="22"/>
        </w:rPr>
      </w:pPr>
      <w:r w:rsidRPr="007709F9">
        <w:rPr>
          <w:rFonts w:ascii="Roboto" w:hAnsi="Roboto" w:cs="Arial"/>
          <w:sz w:val="22"/>
          <w:szCs w:val="22"/>
        </w:rPr>
        <w:t>Teams</w:t>
      </w:r>
    </w:p>
    <w:p w14:paraId="415764AD" w14:textId="77777777" w:rsidR="000D4B4A" w:rsidRDefault="000D4B4A" w:rsidP="00513B68">
      <w:pPr>
        <w:pStyle w:val="Signature"/>
        <w:numPr>
          <w:ilvl w:val="1"/>
          <w:numId w:val="20"/>
        </w:numPr>
        <w:spacing w:before="60"/>
        <w:rPr>
          <w:rFonts w:ascii="Roboto" w:hAnsi="Roboto" w:cs="Arial"/>
          <w:sz w:val="22"/>
          <w:szCs w:val="22"/>
        </w:rPr>
      </w:pPr>
      <w:r w:rsidRPr="007709F9">
        <w:rPr>
          <w:rFonts w:ascii="Roboto" w:hAnsi="Roboto" w:cs="Arial"/>
          <w:sz w:val="22"/>
          <w:szCs w:val="22"/>
        </w:rPr>
        <w:t>SharePoint</w:t>
      </w:r>
    </w:p>
    <w:p w14:paraId="2A4E6EBA" w14:textId="4EC1C8E6" w:rsidR="00513B68" w:rsidRDefault="000D4B4A" w:rsidP="00513B68">
      <w:pPr>
        <w:pStyle w:val="Signature"/>
        <w:numPr>
          <w:ilvl w:val="1"/>
          <w:numId w:val="20"/>
        </w:numPr>
        <w:spacing w:before="60"/>
        <w:rPr>
          <w:rFonts w:ascii="Roboto" w:hAnsi="Roboto" w:cs="Arial"/>
          <w:sz w:val="22"/>
          <w:szCs w:val="22"/>
        </w:rPr>
      </w:pPr>
      <w:r>
        <w:rPr>
          <w:rFonts w:ascii="Roboto" w:hAnsi="Roboto" w:cs="Arial"/>
          <w:sz w:val="22"/>
          <w:szCs w:val="22"/>
        </w:rPr>
        <w:t>Microsoft Project Operations &amp; Business Dynamics</w:t>
      </w:r>
    </w:p>
    <w:p w14:paraId="209923EF" w14:textId="77777777" w:rsidR="00513B68" w:rsidRPr="00513B68" w:rsidRDefault="00513B68" w:rsidP="00513B68">
      <w:pPr>
        <w:pStyle w:val="Signature"/>
        <w:ind w:left="1440"/>
        <w:rPr>
          <w:rFonts w:ascii="Roboto" w:hAnsi="Roboto" w:cs="Arial"/>
          <w:sz w:val="22"/>
          <w:szCs w:val="22"/>
        </w:rPr>
      </w:pPr>
    </w:p>
    <w:p w14:paraId="73D01D40" w14:textId="77777777" w:rsidR="000D4B4A" w:rsidRPr="00832F8C" w:rsidRDefault="000D4B4A" w:rsidP="00513B68">
      <w:pPr>
        <w:spacing w:line="240" w:lineRule="auto"/>
        <w:rPr>
          <w:rFonts w:ascii="Arial" w:hAnsi="Arial" w:cs="Arial"/>
          <w:i/>
        </w:rPr>
      </w:pPr>
      <w:r>
        <w:rPr>
          <w:rFonts w:ascii="Arial" w:hAnsi="Arial" w:cs="Arial"/>
        </w:rPr>
        <w:t xml:space="preserve">To apply, please send your resume to </w:t>
      </w:r>
      <w:r w:rsidRPr="00FD79C5">
        <w:rPr>
          <w:rFonts w:ascii="Arial" w:hAnsi="Arial" w:cs="Arial"/>
          <w:b/>
          <w:bCs/>
        </w:rPr>
        <w:t>careers@petsystems.com</w:t>
      </w:r>
      <w:r>
        <w:rPr>
          <w:rFonts w:ascii="Arial" w:hAnsi="Arial" w:cs="Arial"/>
        </w:rPr>
        <w:t>.</w:t>
      </w:r>
    </w:p>
    <w:p w14:paraId="11FF16F1" w14:textId="77777777" w:rsidR="000D4B4A" w:rsidRDefault="000D4B4A" w:rsidP="00513B68">
      <w:pPr>
        <w:spacing w:line="240" w:lineRule="auto"/>
        <w:rPr>
          <w:rFonts w:ascii="Arial" w:hAnsi="Arial" w:cs="Arial"/>
        </w:rPr>
      </w:pPr>
      <w:r w:rsidRPr="000D5469">
        <w:rPr>
          <w:rFonts w:ascii="Arial" w:hAnsi="Arial" w:cs="Arial"/>
        </w:rPr>
        <w:t xml:space="preserve">For information on </w:t>
      </w:r>
      <w:r>
        <w:rPr>
          <w:rFonts w:ascii="Arial" w:hAnsi="Arial" w:cs="Arial"/>
        </w:rPr>
        <w:t>PET Systems, LLC please</w:t>
      </w:r>
      <w:r w:rsidRPr="000D5469">
        <w:rPr>
          <w:rFonts w:ascii="Arial" w:hAnsi="Arial" w:cs="Arial"/>
        </w:rPr>
        <w:t xml:space="preserve"> visit our</w:t>
      </w:r>
      <w:r>
        <w:rPr>
          <w:rFonts w:ascii="Arial" w:hAnsi="Arial" w:cs="Arial"/>
        </w:rPr>
        <w:t xml:space="preserve"> web</w:t>
      </w:r>
      <w:r w:rsidRPr="000D5469">
        <w:rPr>
          <w:rFonts w:ascii="Arial" w:hAnsi="Arial" w:cs="Arial"/>
        </w:rPr>
        <w:t xml:space="preserve">site at </w:t>
      </w:r>
      <w:hyperlink r:id="rId7" w:history="1">
        <w:r w:rsidRPr="00841F76">
          <w:rPr>
            <w:rStyle w:val="Hyperlink"/>
            <w:rFonts w:ascii="Arial" w:hAnsi="Arial" w:cs="Arial"/>
          </w:rPr>
          <w:t>www.petsystems.com</w:t>
        </w:r>
      </w:hyperlink>
      <w:r>
        <w:rPr>
          <w:rFonts w:ascii="Arial" w:hAnsi="Arial" w:cs="Arial"/>
        </w:rPr>
        <w:t>.</w:t>
      </w:r>
    </w:p>
    <w:p w14:paraId="1CEBA4B4" w14:textId="3FD6F58C" w:rsidR="003918EF" w:rsidRPr="00A014FB" w:rsidRDefault="000D4B4A" w:rsidP="00A014FB">
      <w:pPr>
        <w:spacing w:line="240" w:lineRule="auto"/>
        <w:rPr>
          <w:rFonts w:ascii="Arial" w:hAnsi="Arial" w:cs="Arial"/>
        </w:rPr>
      </w:pPr>
      <w:r w:rsidRPr="00832F8C">
        <w:rPr>
          <w:rFonts w:ascii="Arial" w:hAnsi="Arial" w:cs="Arial"/>
          <w:i/>
          <w:iCs/>
        </w:rPr>
        <w:t>PET Systems, LLC</w:t>
      </w:r>
      <w:r>
        <w:rPr>
          <w:rFonts w:ascii="Arial" w:hAnsi="Arial" w:cs="Arial"/>
        </w:rPr>
        <w:t xml:space="preserve"> </w:t>
      </w:r>
      <w:r w:rsidRPr="00C02951">
        <w:rPr>
          <w:rFonts w:ascii="Arial" w:hAnsi="Arial" w:cs="Arial"/>
          <w:i/>
        </w:rPr>
        <w:t>is</w:t>
      </w:r>
      <w:r>
        <w:rPr>
          <w:rStyle w:val="Emphasis"/>
          <w:rFonts w:ascii="Arial" w:hAnsi="Arial" w:cs="Arial"/>
          <w:color w:val="000000"/>
          <w:shd w:val="clear" w:color="auto" w:fill="FFFFFF"/>
        </w:rPr>
        <w:t xml:space="preserve"> an equal opportunity employer, and all qualified applicants will receive consideration for employment </w:t>
      </w:r>
      <w:r w:rsidRPr="00E17236">
        <w:rPr>
          <w:rFonts w:ascii="Arial" w:hAnsi="Arial" w:cs="Arial"/>
          <w:i/>
          <w:iCs/>
          <w:color w:val="000000"/>
          <w:shd w:val="clear" w:color="auto" w:fill="FFFFFF"/>
        </w:rPr>
        <w:t>without regard to race, color, religion, age, sex, national origin, disability status, genetics, protected veteran status, sexual orientation, gender identity or expression, or any other characteristic protected by federal, state or local laws.</w:t>
      </w:r>
    </w:p>
    <w:sectPr w:rsidR="003918EF" w:rsidRPr="00A014FB" w:rsidSect="00052DA8">
      <w:headerReference w:type="default" r:id="rId8"/>
      <w:footerReference w:type="default" r:id="rId9"/>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4FA85" w14:textId="77777777" w:rsidR="00052DA8" w:rsidRDefault="00052DA8" w:rsidP="008309F7">
      <w:pPr>
        <w:spacing w:after="0" w:line="240" w:lineRule="auto"/>
      </w:pPr>
      <w:r>
        <w:separator/>
      </w:r>
    </w:p>
  </w:endnote>
  <w:endnote w:type="continuationSeparator" w:id="0">
    <w:p w14:paraId="039FEDA9" w14:textId="77777777" w:rsidR="00052DA8" w:rsidRDefault="00052DA8" w:rsidP="0083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334048846"/>
      <w:docPartObj>
        <w:docPartGallery w:val="Page Numbers (Bottom of Page)"/>
        <w:docPartUnique/>
      </w:docPartObj>
    </w:sdtPr>
    <w:sdtEndPr>
      <w:rPr>
        <w:sz w:val="20"/>
        <w:szCs w:val="20"/>
      </w:rPr>
    </w:sdtEndPr>
    <w:sdtContent>
      <w:sdt>
        <w:sdtPr>
          <w:rPr>
            <w:sz w:val="16"/>
            <w:szCs w:val="16"/>
          </w:rPr>
          <w:id w:val="-1482538563"/>
          <w:docPartObj>
            <w:docPartGallery w:val="Page Numbers (Top of Page)"/>
            <w:docPartUnique/>
          </w:docPartObj>
        </w:sdtPr>
        <w:sdtEndPr>
          <w:rPr>
            <w:sz w:val="20"/>
            <w:szCs w:val="20"/>
          </w:rPr>
        </w:sdtEndPr>
        <w:sdtContent>
          <w:p w14:paraId="3B0AE005" w14:textId="77777777" w:rsidR="00824C1C" w:rsidRDefault="00824C1C" w:rsidP="00824C1C">
            <w:pPr>
              <w:pStyle w:val="Footer"/>
              <w:tabs>
                <w:tab w:val="left" w:pos="344"/>
              </w:tabs>
              <w:rPr>
                <w:sz w:val="16"/>
                <w:szCs w:val="16"/>
              </w:rPr>
            </w:pPr>
            <w:r w:rsidRPr="0012699A">
              <w:rPr>
                <w:noProof/>
              </w:rPr>
              <mc:AlternateContent>
                <mc:Choice Requires="wps">
                  <w:drawing>
                    <wp:anchor distT="0" distB="0" distL="114300" distR="114300" simplePos="0" relativeHeight="251665920" behindDoc="0" locked="0" layoutInCell="1" allowOverlap="1" wp14:anchorId="755203BD" wp14:editId="66664F56">
                      <wp:simplePos x="0" y="0"/>
                      <wp:positionH relativeFrom="column">
                        <wp:posOffset>0</wp:posOffset>
                      </wp:positionH>
                      <wp:positionV relativeFrom="paragraph">
                        <wp:posOffset>0</wp:posOffset>
                      </wp:positionV>
                      <wp:extent cx="62484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765D1" id="Line 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" strokeweight="1.5pt"/>
                  </w:pict>
                </mc:Fallback>
              </mc:AlternateContent>
            </w:r>
            <w:r>
              <w:rPr>
                <w:sz w:val="16"/>
                <w:szCs w:val="16"/>
              </w:rPr>
              <w:tab/>
            </w:r>
          </w:p>
          <w:p w14:paraId="2B40F05E" w14:textId="1F3D1E62" w:rsidR="00824C1C" w:rsidRPr="00EC7849" w:rsidRDefault="00824C1C" w:rsidP="00824C1C">
            <w:pPr>
              <w:pStyle w:val="Footer"/>
              <w:tabs>
                <w:tab w:val="left" w:pos="344"/>
              </w:tabs>
              <w:rPr>
                <w:sz w:val="20"/>
                <w:szCs w:val="20"/>
              </w:rPr>
            </w:pPr>
            <w:r w:rsidRPr="00EC7849">
              <w:rPr>
                <w:rFonts w:ascii="Arial" w:hAnsi="Arial" w:cs="Arial"/>
                <w:sz w:val="20"/>
                <w:szCs w:val="20"/>
              </w:rPr>
              <w:fldChar w:fldCharType="begin"/>
            </w:r>
            <w:r w:rsidRPr="00EC7849">
              <w:rPr>
                <w:rFonts w:ascii="Arial" w:hAnsi="Arial" w:cs="Arial"/>
                <w:sz w:val="20"/>
                <w:szCs w:val="20"/>
              </w:rPr>
              <w:instrText xml:space="preserve"> FILENAME \* MERGEFORMAT </w:instrText>
            </w:r>
            <w:r w:rsidRPr="00EC7849">
              <w:rPr>
                <w:rFonts w:ascii="Arial" w:hAnsi="Arial" w:cs="Arial"/>
                <w:sz w:val="20"/>
                <w:szCs w:val="20"/>
              </w:rPr>
              <w:fldChar w:fldCharType="separate"/>
            </w:r>
            <w:r w:rsidR="000D4B4A">
              <w:rPr>
                <w:rFonts w:ascii="Arial" w:hAnsi="Arial" w:cs="Arial"/>
                <w:noProof/>
                <w:sz w:val="20"/>
                <w:szCs w:val="20"/>
              </w:rPr>
              <w:t>Senior Accountant</w:t>
            </w:r>
            <w:r w:rsidR="006B5916">
              <w:rPr>
                <w:rFonts w:ascii="Arial" w:hAnsi="Arial" w:cs="Arial"/>
                <w:noProof/>
                <w:sz w:val="20"/>
                <w:szCs w:val="20"/>
              </w:rPr>
              <w:t xml:space="preserve"> - Job Posting</w:t>
            </w:r>
            <w:r w:rsidRPr="00EC7849">
              <w:rPr>
                <w:rFonts w:ascii="Arial" w:hAnsi="Arial" w:cs="Arial"/>
                <w:sz w:val="20"/>
                <w:szCs w:val="20"/>
              </w:rPr>
              <w:fldChar w:fldCharType="end"/>
            </w:r>
            <w:r w:rsidRPr="00EC7849">
              <w:rPr>
                <w:rFonts w:ascii="Arial" w:hAnsi="Arial" w:cs="Arial"/>
                <w:sz w:val="20"/>
                <w:szCs w:val="20"/>
              </w:rPr>
              <w:tab/>
              <w:t xml:space="preserve">Page </w:t>
            </w:r>
            <w:r w:rsidRPr="00EC7849">
              <w:rPr>
                <w:rFonts w:ascii="Arial" w:hAnsi="Arial" w:cs="Arial"/>
                <w:b/>
                <w:bCs/>
                <w:sz w:val="20"/>
                <w:szCs w:val="20"/>
              </w:rPr>
              <w:fldChar w:fldCharType="begin"/>
            </w:r>
            <w:r w:rsidRPr="00EC7849">
              <w:rPr>
                <w:rFonts w:ascii="Arial" w:hAnsi="Arial" w:cs="Arial"/>
                <w:b/>
                <w:bCs/>
                <w:sz w:val="20"/>
                <w:szCs w:val="20"/>
              </w:rPr>
              <w:instrText xml:space="preserve"> PAGE </w:instrText>
            </w:r>
            <w:r w:rsidRPr="00EC7849">
              <w:rPr>
                <w:rFonts w:ascii="Arial" w:hAnsi="Arial" w:cs="Arial"/>
                <w:b/>
                <w:bCs/>
                <w:sz w:val="20"/>
                <w:szCs w:val="20"/>
              </w:rPr>
              <w:fldChar w:fldCharType="separate"/>
            </w:r>
            <w:r w:rsidRPr="00EC7849">
              <w:rPr>
                <w:rFonts w:ascii="Arial" w:hAnsi="Arial" w:cs="Arial"/>
                <w:b/>
                <w:bCs/>
                <w:sz w:val="20"/>
                <w:szCs w:val="20"/>
              </w:rPr>
              <w:t>1</w:t>
            </w:r>
            <w:r w:rsidRPr="00EC7849">
              <w:rPr>
                <w:rFonts w:ascii="Arial" w:hAnsi="Arial" w:cs="Arial"/>
                <w:b/>
                <w:bCs/>
                <w:sz w:val="20"/>
                <w:szCs w:val="20"/>
              </w:rPr>
              <w:fldChar w:fldCharType="end"/>
            </w:r>
            <w:r w:rsidRPr="00EC7849">
              <w:rPr>
                <w:rFonts w:ascii="Arial" w:hAnsi="Arial" w:cs="Arial"/>
                <w:sz w:val="20"/>
                <w:szCs w:val="20"/>
              </w:rPr>
              <w:t xml:space="preserve"> of </w:t>
            </w:r>
            <w:r w:rsidRPr="00EC7849">
              <w:rPr>
                <w:rFonts w:ascii="Arial" w:hAnsi="Arial" w:cs="Arial"/>
                <w:b/>
                <w:bCs/>
                <w:sz w:val="20"/>
                <w:szCs w:val="20"/>
              </w:rPr>
              <w:fldChar w:fldCharType="begin"/>
            </w:r>
            <w:r w:rsidRPr="00EC7849">
              <w:rPr>
                <w:rFonts w:ascii="Arial" w:hAnsi="Arial" w:cs="Arial"/>
                <w:b/>
                <w:bCs/>
                <w:sz w:val="20"/>
                <w:szCs w:val="20"/>
              </w:rPr>
              <w:instrText xml:space="preserve"> NUMPAGES  </w:instrText>
            </w:r>
            <w:r w:rsidRPr="00EC7849">
              <w:rPr>
                <w:rFonts w:ascii="Arial" w:hAnsi="Arial" w:cs="Arial"/>
                <w:b/>
                <w:bCs/>
                <w:sz w:val="20"/>
                <w:szCs w:val="20"/>
              </w:rPr>
              <w:fldChar w:fldCharType="separate"/>
            </w:r>
            <w:r w:rsidRPr="00EC7849">
              <w:rPr>
                <w:rFonts w:ascii="Arial" w:hAnsi="Arial" w:cs="Arial"/>
                <w:b/>
                <w:bCs/>
                <w:sz w:val="20"/>
                <w:szCs w:val="20"/>
              </w:rPr>
              <w:t>4</w:t>
            </w:r>
            <w:r w:rsidRPr="00EC7849">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75918" w14:textId="77777777" w:rsidR="00052DA8" w:rsidRDefault="00052DA8" w:rsidP="008309F7">
      <w:pPr>
        <w:spacing w:after="0" w:line="240" w:lineRule="auto"/>
      </w:pPr>
      <w:r>
        <w:separator/>
      </w:r>
    </w:p>
  </w:footnote>
  <w:footnote w:type="continuationSeparator" w:id="0">
    <w:p w14:paraId="5E335CED" w14:textId="77777777" w:rsidR="00052DA8" w:rsidRDefault="00052DA8" w:rsidP="00830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675"/>
      <w:gridCol w:w="4675"/>
    </w:tblGrid>
    <w:tr w:rsidR="00824C1C" w:rsidRPr="00496AC1" w14:paraId="61574A42" w14:textId="77777777" w:rsidTr="00824C1C">
      <w:trPr>
        <w:trHeight w:val="1440"/>
      </w:trPr>
      <w:tc>
        <w:tcPr>
          <w:tcW w:w="4675" w:type="dxa"/>
          <w:vAlign w:val="center"/>
        </w:tcPr>
        <w:p w14:paraId="049B2BC0" w14:textId="77777777" w:rsidR="00824C1C" w:rsidRDefault="00824C1C" w:rsidP="00824C1C">
          <w:pPr>
            <w:pStyle w:val="Header"/>
            <w:jc w:val="center"/>
            <w:rPr>
              <w:sz w:val="36"/>
              <w:szCs w:val="36"/>
              <w:u w:val="single"/>
            </w:rPr>
          </w:pPr>
          <w:r w:rsidRPr="0055547F">
            <w:rPr>
              <w:b/>
              <w:noProof/>
              <w:sz w:val="36"/>
              <w:szCs w:val="36"/>
            </w:rPr>
            <w:drawing>
              <wp:inline distT="0" distB="0" distL="0" distR="0" wp14:anchorId="6CC8C188" wp14:editId="09DC9FF4">
                <wp:extent cx="1481328" cy="822960"/>
                <wp:effectExtent l="0" t="0" r="5080" b="0"/>
                <wp:docPr id="2" name="Picture 2" descr="C:\Users\llaferriere\Documents\PET Terra\Logos\PTS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aferriere\Documents\PET Terra\Logos\PTS logo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328" cy="822960"/>
                        </a:xfrm>
                        <a:prstGeom prst="rect">
                          <a:avLst/>
                        </a:prstGeom>
                        <a:noFill/>
                        <a:ln>
                          <a:noFill/>
                        </a:ln>
                      </pic:spPr>
                    </pic:pic>
                  </a:graphicData>
                </a:graphic>
              </wp:inline>
            </w:drawing>
          </w:r>
        </w:p>
      </w:tc>
      <w:tc>
        <w:tcPr>
          <w:tcW w:w="4675" w:type="dxa"/>
          <w:vAlign w:val="center"/>
        </w:tcPr>
        <w:p w14:paraId="4FEA0F3C" w14:textId="19ABFE8A" w:rsidR="00824C1C" w:rsidRPr="00496AC1" w:rsidRDefault="00824C1C" w:rsidP="00824C1C">
          <w:pPr>
            <w:pStyle w:val="Header"/>
            <w:jc w:val="center"/>
            <w:rPr>
              <w:sz w:val="44"/>
              <w:szCs w:val="44"/>
              <w:u w:val="single"/>
            </w:rPr>
          </w:pPr>
          <w:r>
            <w:rPr>
              <w:b/>
              <w:sz w:val="44"/>
              <w:szCs w:val="44"/>
            </w:rPr>
            <w:t>Job</w:t>
          </w:r>
          <w:r w:rsidRPr="00496AC1">
            <w:rPr>
              <w:b/>
              <w:sz w:val="44"/>
              <w:szCs w:val="44"/>
            </w:rPr>
            <w:t xml:space="preserve"> </w:t>
          </w:r>
          <w:r w:rsidR="00D96C95">
            <w:rPr>
              <w:b/>
              <w:sz w:val="44"/>
              <w:szCs w:val="44"/>
            </w:rPr>
            <w:t>Posting</w:t>
          </w:r>
        </w:p>
      </w:tc>
    </w:tr>
  </w:tbl>
  <w:p w14:paraId="448D1EE6" w14:textId="77777777" w:rsidR="006B4ED1" w:rsidRPr="00574867" w:rsidRDefault="006B4ED1" w:rsidP="00A308A0">
    <w:pPr>
      <w:pStyle w:val="Header"/>
      <w:rPr>
        <w:sz w:val="36"/>
        <w:szCs w:val="3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9286D54"/>
    <w:lvl w:ilvl="0">
      <w:numFmt w:val="decimal"/>
      <w:lvlText w:val="*"/>
      <w:lvlJc w:val="left"/>
    </w:lvl>
  </w:abstractNum>
  <w:abstractNum w:abstractNumId="1" w15:restartNumberingAfterBreak="0">
    <w:nsid w:val="04DD483E"/>
    <w:multiLevelType w:val="hybridMultilevel"/>
    <w:tmpl w:val="AAD0979C"/>
    <w:lvl w:ilvl="0" w:tplc="28580E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E3A3D"/>
    <w:multiLevelType w:val="hybridMultilevel"/>
    <w:tmpl w:val="07D61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F3D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4D6B4A"/>
    <w:multiLevelType w:val="multilevel"/>
    <w:tmpl w:val="9C54A79E"/>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180"/>
      </w:pPr>
      <w:rPr>
        <w:rFonts w:ascii="Symbol" w:hAnsi="Symbol" w:hint="default"/>
        <w:color w:val="auto"/>
      </w:rPr>
    </w:lvl>
    <w:lvl w:ilvl="3">
      <w:start w:val="1"/>
      <w:numFmt w:val="none"/>
      <w:lvlText w:val="%4."/>
      <w:lvlJc w:val="left"/>
      <w:pPr>
        <w:ind w:left="3240" w:hanging="360"/>
      </w:pPr>
      <w:rPr>
        <w:rFonts w:hint="default"/>
      </w:rPr>
    </w:lvl>
    <w:lvl w:ilvl="4">
      <w:start w:val="1"/>
      <w:numFmt w:val="none"/>
      <w:lvlText w:val="%5."/>
      <w:lvlJc w:val="left"/>
      <w:pPr>
        <w:ind w:left="3960" w:hanging="360"/>
      </w:pPr>
      <w:rPr>
        <w:rFonts w:hint="default"/>
      </w:rPr>
    </w:lvl>
    <w:lvl w:ilvl="5">
      <w:start w:val="1"/>
      <w:numFmt w:val="none"/>
      <w:lvlText w:val="%6."/>
      <w:lvlJc w:val="right"/>
      <w:pPr>
        <w:ind w:left="4680" w:hanging="180"/>
      </w:pPr>
      <w:rPr>
        <w:rFonts w:hint="default"/>
      </w:rPr>
    </w:lvl>
    <w:lvl w:ilvl="6">
      <w:start w:val="1"/>
      <w:numFmt w:val="none"/>
      <w:lvlText w:val="%7."/>
      <w:lvlJc w:val="left"/>
      <w:pPr>
        <w:ind w:left="5400" w:hanging="360"/>
      </w:pPr>
      <w:rPr>
        <w:rFonts w:hint="default"/>
      </w:rPr>
    </w:lvl>
    <w:lvl w:ilvl="7">
      <w:start w:val="1"/>
      <w:numFmt w:val="none"/>
      <w:lvlText w:val="%8."/>
      <w:lvlJc w:val="left"/>
      <w:pPr>
        <w:ind w:left="6120" w:hanging="360"/>
      </w:pPr>
      <w:rPr>
        <w:rFonts w:hint="default"/>
      </w:rPr>
    </w:lvl>
    <w:lvl w:ilvl="8">
      <w:start w:val="1"/>
      <w:numFmt w:val="none"/>
      <w:lvlText w:val="%9."/>
      <w:lvlJc w:val="right"/>
      <w:pPr>
        <w:ind w:left="6840" w:hanging="180"/>
      </w:pPr>
      <w:rPr>
        <w:rFonts w:hint="default"/>
      </w:rPr>
    </w:lvl>
  </w:abstractNum>
  <w:abstractNum w:abstractNumId="5" w15:restartNumberingAfterBreak="0">
    <w:nsid w:val="1A0B595B"/>
    <w:multiLevelType w:val="multilevel"/>
    <w:tmpl w:val="7B9ED42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color w:val="auto"/>
      </w:rPr>
    </w:lvl>
    <w:lvl w:ilvl="3">
      <w:start w:val="1"/>
      <w:numFmt w:val="none"/>
      <w:lvlText w:val="%4."/>
      <w:lvlJc w:val="left"/>
      <w:pPr>
        <w:ind w:left="2880" w:hanging="360"/>
      </w:pPr>
      <w:rPr>
        <w:rFonts w:hint="default"/>
      </w:rPr>
    </w:lvl>
    <w:lvl w:ilvl="4">
      <w:start w:val="1"/>
      <w:numFmt w:val="none"/>
      <w:lvlText w:val="%5."/>
      <w:lvlJc w:val="left"/>
      <w:pPr>
        <w:ind w:left="3600" w:hanging="360"/>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6" w15:restartNumberingAfterBreak="0">
    <w:nsid w:val="1FD72420"/>
    <w:multiLevelType w:val="hybridMultilevel"/>
    <w:tmpl w:val="145C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24C9E"/>
    <w:multiLevelType w:val="multilevel"/>
    <w:tmpl w:val="7758E96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none"/>
      <w:lvlText w:val="%4."/>
      <w:lvlJc w:val="left"/>
      <w:pPr>
        <w:ind w:left="2880" w:hanging="360"/>
      </w:pPr>
      <w:rPr>
        <w:rFonts w:hint="default"/>
      </w:rPr>
    </w:lvl>
    <w:lvl w:ilvl="4">
      <w:start w:val="1"/>
      <w:numFmt w:val="none"/>
      <w:lvlText w:val="%5."/>
      <w:lvlJc w:val="left"/>
      <w:pPr>
        <w:ind w:left="3600" w:hanging="360"/>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8" w15:restartNumberingAfterBreak="0">
    <w:nsid w:val="22250CE6"/>
    <w:multiLevelType w:val="singleLevel"/>
    <w:tmpl w:val="2A4275A6"/>
    <w:lvl w:ilvl="0">
      <w:start w:val="1"/>
      <w:numFmt w:val="decimal"/>
      <w:lvlText w:val="%1."/>
      <w:legacy w:legacy="1" w:legacySpace="144" w:legacyIndent="432"/>
      <w:lvlJc w:val="left"/>
      <w:pPr>
        <w:ind w:left="432" w:hanging="432"/>
      </w:pPr>
    </w:lvl>
  </w:abstractNum>
  <w:abstractNum w:abstractNumId="9" w15:restartNumberingAfterBreak="0">
    <w:nsid w:val="25C40A23"/>
    <w:multiLevelType w:val="multilevel"/>
    <w:tmpl w:val="0C044CC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color w:val="auto"/>
      </w:rPr>
    </w:lvl>
    <w:lvl w:ilvl="3">
      <w:start w:val="1"/>
      <w:numFmt w:val="none"/>
      <w:lvlText w:val="%4."/>
      <w:lvlJc w:val="left"/>
      <w:pPr>
        <w:ind w:left="2880" w:hanging="360"/>
      </w:pPr>
      <w:rPr>
        <w:rFonts w:hint="default"/>
      </w:rPr>
    </w:lvl>
    <w:lvl w:ilvl="4">
      <w:start w:val="1"/>
      <w:numFmt w:val="none"/>
      <w:lvlText w:val="%5."/>
      <w:lvlJc w:val="left"/>
      <w:pPr>
        <w:ind w:left="3600" w:hanging="360"/>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10" w15:restartNumberingAfterBreak="0">
    <w:nsid w:val="3ABE3F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4E725D"/>
    <w:multiLevelType w:val="multilevel"/>
    <w:tmpl w:val="5BD6B46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color w:val="auto"/>
      </w:rPr>
    </w:lvl>
    <w:lvl w:ilvl="3">
      <w:start w:val="1"/>
      <w:numFmt w:val="none"/>
      <w:lvlText w:val="%4."/>
      <w:lvlJc w:val="left"/>
      <w:pPr>
        <w:ind w:left="2880" w:hanging="360"/>
      </w:pPr>
      <w:rPr>
        <w:rFonts w:hint="default"/>
      </w:rPr>
    </w:lvl>
    <w:lvl w:ilvl="4">
      <w:start w:val="1"/>
      <w:numFmt w:val="none"/>
      <w:lvlText w:val="%5."/>
      <w:lvlJc w:val="left"/>
      <w:pPr>
        <w:ind w:left="3600" w:hanging="360"/>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12" w15:restartNumberingAfterBreak="0">
    <w:nsid w:val="4F6D46F7"/>
    <w:multiLevelType w:val="hybridMultilevel"/>
    <w:tmpl w:val="04EE9422"/>
    <w:lvl w:ilvl="0" w:tplc="4E0A4C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4E2249C"/>
    <w:multiLevelType w:val="hybridMultilevel"/>
    <w:tmpl w:val="5D18E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97C1A"/>
    <w:multiLevelType w:val="hybridMultilevel"/>
    <w:tmpl w:val="F60CEFF6"/>
    <w:lvl w:ilvl="0" w:tplc="6AD01D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F905D3"/>
    <w:multiLevelType w:val="hybridMultilevel"/>
    <w:tmpl w:val="3B964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329760C"/>
    <w:multiLevelType w:val="hybridMultilevel"/>
    <w:tmpl w:val="DC80BDB0"/>
    <w:lvl w:ilvl="0" w:tplc="A8C2A9BE">
      <w:numFmt w:val="bullet"/>
      <w:lvlText w:val=""/>
      <w:lvlJc w:val="left"/>
      <w:pPr>
        <w:ind w:left="820" w:hanging="360"/>
      </w:pPr>
      <w:rPr>
        <w:rFonts w:ascii="Symbol" w:eastAsia="Symbol" w:hAnsi="Symbol" w:cs="Symbol" w:hint="default"/>
        <w:color w:val="1D2129"/>
        <w:w w:val="100"/>
        <w:sz w:val="20"/>
        <w:szCs w:val="20"/>
      </w:rPr>
    </w:lvl>
    <w:lvl w:ilvl="1" w:tplc="5C1C3A9C">
      <w:numFmt w:val="bullet"/>
      <w:lvlText w:val="•"/>
      <w:lvlJc w:val="left"/>
      <w:pPr>
        <w:ind w:left="1694" w:hanging="360"/>
      </w:pPr>
      <w:rPr>
        <w:rFonts w:hint="default"/>
      </w:rPr>
    </w:lvl>
    <w:lvl w:ilvl="2" w:tplc="BB2C1DD8">
      <w:numFmt w:val="bullet"/>
      <w:lvlText w:val="•"/>
      <w:lvlJc w:val="left"/>
      <w:pPr>
        <w:ind w:left="2568" w:hanging="360"/>
      </w:pPr>
      <w:rPr>
        <w:rFonts w:hint="default"/>
      </w:rPr>
    </w:lvl>
    <w:lvl w:ilvl="3" w:tplc="5498AB5C">
      <w:numFmt w:val="bullet"/>
      <w:lvlText w:val="•"/>
      <w:lvlJc w:val="left"/>
      <w:pPr>
        <w:ind w:left="3442" w:hanging="360"/>
      </w:pPr>
      <w:rPr>
        <w:rFonts w:hint="default"/>
      </w:rPr>
    </w:lvl>
    <w:lvl w:ilvl="4" w:tplc="7D0A80FE">
      <w:numFmt w:val="bullet"/>
      <w:lvlText w:val="•"/>
      <w:lvlJc w:val="left"/>
      <w:pPr>
        <w:ind w:left="4316" w:hanging="360"/>
      </w:pPr>
      <w:rPr>
        <w:rFonts w:hint="default"/>
      </w:rPr>
    </w:lvl>
    <w:lvl w:ilvl="5" w:tplc="049AE402">
      <w:numFmt w:val="bullet"/>
      <w:lvlText w:val="•"/>
      <w:lvlJc w:val="left"/>
      <w:pPr>
        <w:ind w:left="5190" w:hanging="360"/>
      </w:pPr>
      <w:rPr>
        <w:rFonts w:hint="default"/>
      </w:rPr>
    </w:lvl>
    <w:lvl w:ilvl="6" w:tplc="C688EE20">
      <w:numFmt w:val="bullet"/>
      <w:lvlText w:val="•"/>
      <w:lvlJc w:val="left"/>
      <w:pPr>
        <w:ind w:left="6064" w:hanging="360"/>
      </w:pPr>
      <w:rPr>
        <w:rFonts w:hint="default"/>
      </w:rPr>
    </w:lvl>
    <w:lvl w:ilvl="7" w:tplc="C9AC5EE2">
      <w:numFmt w:val="bullet"/>
      <w:lvlText w:val="•"/>
      <w:lvlJc w:val="left"/>
      <w:pPr>
        <w:ind w:left="6938" w:hanging="360"/>
      </w:pPr>
      <w:rPr>
        <w:rFonts w:hint="default"/>
      </w:rPr>
    </w:lvl>
    <w:lvl w:ilvl="8" w:tplc="5ABEB144">
      <w:numFmt w:val="bullet"/>
      <w:lvlText w:val="•"/>
      <w:lvlJc w:val="left"/>
      <w:pPr>
        <w:ind w:left="7812" w:hanging="360"/>
      </w:pPr>
      <w:rPr>
        <w:rFonts w:hint="default"/>
      </w:rPr>
    </w:lvl>
  </w:abstractNum>
  <w:abstractNum w:abstractNumId="17" w15:restartNumberingAfterBreak="0">
    <w:nsid w:val="7726359E"/>
    <w:multiLevelType w:val="multilevel"/>
    <w:tmpl w:val="78804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B303E5"/>
    <w:multiLevelType w:val="hybridMultilevel"/>
    <w:tmpl w:val="09DEF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7384120">
    <w:abstractNumId w:val="6"/>
  </w:num>
  <w:num w:numId="2" w16cid:durableId="1923292492">
    <w:abstractNumId w:val="7"/>
  </w:num>
  <w:num w:numId="3" w16cid:durableId="523443229">
    <w:abstractNumId w:val="5"/>
  </w:num>
  <w:num w:numId="4" w16cid:durableId="1107433543">
    <w:abstractNumId w:val="4"/>
  </w:num>
  <w:num w:numId="5" w16cid:durableId="1273439949">
    <w:abstractNumId w:val="11"/>
  </w:num>
  <w:num w:numId="6" w16cid:durableId="363674078">
    <w:abstractNumId w:val="9"/>
  </w:num>
  <w:num w:numId="7" w16cid:durableId="1587152828">
    <w:abstractNumId w:val="13"/>
  </w:num>
  <w:num w:numId="8" w16cid:durableId="551040240">
    <w:abstractNumId w:val="18"/>
  </w:num>
  <w:num w:numId="9" w16cid:durableId="1641307616">
    <w:abstractNumId w:val="15"/>
  </w:num>
  <w:num w:numId="10" w16cid:durableId="355624156">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1" w16cid:durableId="20121537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2" w16cid:durableId="1380780110">
    <w:abstractNumId w:val="0"/>
    <w:lvlOverride w:ilvl="0">
      <w:lvl w:ilvl="0">
        <w:numFmt w:val="bullet"/>
        <w:lvlText w:val=""/>
        <w:legacy w:legacy="1" w:legacySpace="120" w:legacyIndent="360"/>
        <w:lvlJc w:val="left"/>
        <w:pPr>
          <w:ind w:left="0" w:hanging="360"/>
        </w:pPr>
        <w:rPr>
          <w:rFonts w:ascii="Symbol" w:hAnsi="Symbol" w:hint="default"/>
        </w:rPr>
      </w:lvl>
    </w:lvlOverride>
  </w:num>
  <w:num w:numId="13" w16cid:durableId="30568899">
    <w:abstractNumId w:val="8"/>
  </w:num>
  <w:num w:numId="14" w16cid:durableId="1804344551">
    <w:abstractNumId w:val="12"/>
  </w:num>
  <w:num w:numId="15" w16cid:durableId="1600218408">
    <w:abstractNumId w:val="10"/>
  </w:num>
  <w:num w:numId="16" w16cid:durableId="1105343555">
    <w:abstractNumId w:val="3"/>
  </w:num>
  <w:num w:numId="17" w16cid:durableId="2128155589">
    <w:abstractNumId w:val="16"/>
  </w:num>
  <w:num w:numId="18" w16cid:durableId="718013904">
    <w:abstractNumId w:val="1"/>
  </w:num>
  <w:num w:numId="19" w16cid:durableId="1232886320">
    <w:abstractNumId w:val="14"/>
  </w:num>
  <w:num w:numId="20" w16cid:durableId="1801455756">
    <w:abstractNumId w:val="17"/>
  </w:num>
  <w:num w:numId="21" w16cid:durableId="981348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D41"/>
    <w:rsid w:val="00003A3F"/>
    <w:rsid w:val="0000775F"/>
    <w:rsid w:val="00016684"/>
    <w:rsid w:val="00020D6B"/>
    <w:rsid w:val="00052DA8"/>
    <w:rsid w:val="0005347E"/>
    <w:rsid w:val="00060C46"/>
    <w:rsid w:val="00086CE8"/>
    <w:rsid w:val="000B3E3B"/>
    <w:rsid w:val="000D1621"/>
    <w:rsid w:val="000D4B4A"/>
    <w:rsid w:val="000D7AAB"/>
    <w:rsid w:val="000E0425"/>
    <w:rsid w:val="000F415C"/>
    <w:rsid w:val="0012433E"/>
    <w:rsid w:val="00164D2E"/>
    <w:rsid w:val="00164EC8"/>
    <w:rsid w:val="001F0D06"/>
    <w:rsid w:val="001F3F80"/>
    <w:rsid w:val="0024595B"/>
    <w:rsid w:val="00246C24"/>
    <w:rsid w:val="00260575"/>
    <w:rsid w:val="00260AAE"/>
    <w:rsid w:val="00261E97"/>
    <w:rsid w:val="00272D28"/>
    <w:rsid w:val="00281245"/>
    <w:rsid w:val="00285D85"/>
    <w:rsid w:val="0029065B"/>
    <w:rsid w:val="002908E3"/>
    <w:rsid w:val="002E055E"/>
    <w:rsid w:val="003126EB"/>
    <w:rsid w:val="003403CB"/>
    <w:rsid w:val="003676A5"/>
    <w:rsid w:val="00374883"/>
    <w:rsid w:val="003770AD"/>
    <w:rsid w:val="00381552"/>
    <w:rsid w:val="003918EF"/>
    <w:rsid w:val="003A6DB6"/>
    <w:rsid w:val="003B5FC3"/>
    <w:rsid w:val="003B696B"/>
    <w:rsid w:val="003E4D24"/>
    <w:rsid w:val="003F2181"/>
    <w:rsid w:val="003F2604"/>
    <w:rsid w:val="004033D7"/>
    <w:rsid w:val="0041086F"/>
    <w:rsid w:val="0041187A"/>
    <w:rsid w:val="00417ADB"/>
    <w:rsid w:val="00432C3E"/>
    <w:rsid w:val="0043675F"/>
    <w:rsid w:val="00453EA2"/>
    <w:rsid w:val="00475D77"/>
    <w:rsid w:val="00477FF9"/>
    <w:rsid w:val="004D437E"/>
    <w:rsid w:val="004E22AF"/>
    <w:rsid w:val="004F25FE"/>
    <w:rsid w:val="005035D2"/>
    <w:rsid w:val="00513B68"/>
    <w:rsid w:val="00531F1C"/>
    <w:rsid w:val="00532CD9"/>
    <w:rsid w:val="00534C50"/>
    <w:rsid w:val="005555FE"/>
    <w:rsid w:val="00570C00"/>
    <w:rsid w:val="00574867"/>
    <w:rsid w:val="0059032E"/>
    <w:rsid w:val="005B6962"/>
    <w:rsid w:val="005C5DC6"/>
    <w:rsid w:val="005F41A1"/>
    <w:rsid w:val="00613D41"/>
    <w:rsid w:val="00614804"/>
    <w:rsid w:val="00626772"/>
    <w:rsid w:val="006633F2"/>
    <w:rsid w:val="006637B6"/>
    <w:rsid w:val="0067122D"/>
    <w:rsid w:val="006B4ED1"/>
    <w:rsid w:val="006B5916"/>
    <w:rsid w:val="006C3C5B"/>
    <w:rsid w:val="006C52A8"/>
    <w:rsid w:val="00767002"/>
    <w:rsid w:val="007E18DD"/>
    <w:rsid w:val="007E27C1"/>
    <w:rsid w:val="007E7038"/>
    <w:rsid w:val="007F0CA8"/>
    <w:rsid w:val="00807A39"/>
    <w:rsid w:val="008110BC"/>
    <w:rsid w:val="00820A5D"/>
    <w:rsid w:val="00824C1C"/>
    <w:rsid w:val="008309F7"/>
    <w:rsid w:val="008413DB"/>
    <w:rsid w:val="008A1B7A"/>
    <w:rsid w:val="008A732D"/>
    <w:rsid w:val="008C0248"/>
    <w:rsid w:val="008C513E"/>
    <w:rsid w:val="00913321"/>
    <w:rsid w:val="00913BDC"/>
    <w:rsid w:val="00926060"/>
    <w:rsid w:val="00932B36"/>
    <w:rsid w:val="0094032A"/>
    <w:rsid w:val="00961D65"/>
    <w:rsid w:val="00967926"/>
    <w:rsid w:val="00990C6B"/>
    <w:rsid w:val="009966E6"/>
    <w:rsid w:val="009C5317"/>
    <w:rsid w:val="00A014FB"/>
    <w:rsid w:val="00A219F7"/>
    <w:rsid w:val="00A308A0"/>
    <w:rsid w:val="00A35670"/>
    <w:rsid w:val="00A450EA"/>
    <w:rsid w:val="00A777CD"/>
    <w:rsid w:val="00AA1793"/>
    <w:rsid w:val="00AD17DA"/>
    <w:rsid w:val="00AD389B"/>
    <w:rsid w:val="00B0530D"/>
    <w:rsid w:val="00B34014"/>
    <w:rsid w:val="00B359D7"/>
    <w:rsid w:val="00B56D87"/>
    <w:rsid w:val="00B81A77"/>
    <w:rsid w:val="00BB61E5"/>
    <w:rsid w:val="00BC109D"/>
    <w:rsid w:val="00BC7D8E"/>
    <w:rsid w:val="00C13122"/>
    <w:rsid w:val="00C139D5"/>
    <w:rsid w:val="00C2401F"/>
    <w:rsid w:val="00C37005"/>
    <w:rsid w:val="00C47086"/>
    <w:rsid w:val="00C522D8"/>
    <w:rsid w:val="00CA5589"/>
    <w:rsid w:val="00CB6362"/>
    <w:rsid w:val="00CD7955"/>
    <w:rsid w:val="00CF2692"/>
    <w:rsid w:val="00CF59DE"/>
    <w:rsid w:val="00D150FF"/>
    <w:rsid w:val="00D21C08"/>
    <w:rsid w:val="00D53005"/>
    <w:rsid w:val="00D61C1A"/>
    <w:rsid w:val="00D80756"/>
    <w:rsid w:val="00D8539B"/>
    <w:rsid w:val="00D96C95"/>
    <w:rsid w:val="00DC0213"/>
    <w:rsid w:val="00DD0456"/>
    <w:rsid w:val="00DD0B05"/>
    <w:rsid w:val="00DD6574"/>
    <w:rsid w:val="00E12264"/>
    <w:rsid w:val="00E3629A"/>
    <w:rsid w:val="00E44A0C"/>
    <w:rsid w:val="00E54AF5"/>
    <w:rsid w:val="00E54BDA"/>
    <w:rsid w:val="00E72B55"/>
    <w:rsid w:val="00EB2E71"/>
    <w:rsid w:val="00EC49E4"/>
    <w:rsid w:val="00EC7849"/>
    <w:rsid w:val="00EE04A1"/>
    <w:rsid w:val="00EF7B5D"/>
    <w:rsid w:val="00F02A80"/>
    <w:rsid w:val="00F066AC"/>
    <w:rsid w:val="00F135A6"/>
    <w:rsid w:val="00F317C6"/>
    <w:rsid w:val="00F45636"/>
    <w:rsid w:val="00F86213"/>
    <w:rsid w:val="00F862D2"/>
    <w:rsid w:val="00F9047F"/>
    <w:rsid w:val="00F911F4"/>
    <w:rsid w:val="00FD60B9"/>
    <w:rsid w:val="00FE0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D1E9E"/>
  <w15:docId w15:val="{5895A7E6-69FE-473D-A959-161FF9D3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96B"/>
    <w:pPr>
      <w:ind w:left="720"/>
      <w:contextualSpacing/>
    </w:pPr>
  </w:style>
  <w:style w:type="paragraph" w:styleId="Signature">
    <w:name w:val="Signature"/>
    <w:basedOn w:val="Normal"/>
    <w:link w:val="SignatureChar"/>
    <w:rsid w:val="003B696B"/>
    <w:pPr>
      <w:spacing w:after="0" w:line="240" w:lineRule="auto"/>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3B696B"/>
    <w:rPr>
      <w:rFonts w:ascii="Times New Roman" w:eastAsia="Times New Roman" w:hAnsi="Times New Roman" w:cs="Times New Roman"/>
      <w:sz w:val="24"/>
      <w:szCs w:val="24"/>
    </w:rPr>
  </w:style>
  <w:style w:type="paragraph" w:customStyle="1" w:styleId="ReturnAddress">
    <w:name w:val="Return Address"/>
    <w:basedOn w:val="Normal"/>
    <w:rsid w:val="00932B36"/>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830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9F7"/>
  </w:style>
  <w:style w:type="paragraph" w:styleId="Footer">
    <w:name w:val="footer"/>
    <w:basedOn w:val="Normal"/>
    <w:link w:val="FooterChar"/>
    <w:unhideWhenUsed/>
    <w:rsid w:val="00830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9F7"/>
  </w:style>
  <w:style w:type="paragraph" w:styleId="BalloonText">
    <w:name w:val="Balloon Text"/>
    <w:basedOn w:val="Normal"/>
    <w:link w:val="BalloonTextChar"/>
    <w:uiPriority w:val="99"/>
    <w:semiHidden/>
    <w:unhideWhenUsed/>
    <w:rsid w:val="00830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9F7"/>
    <w:rPr>
      <w:rFonts w:ascii="Tahoma" w:hAnsi="Tahoma" w:cs="Tahoma"/>
      <w:sz w:val="16"/>
      <w:szCs w:val="16"/>
    </w:rPr>
  </w:style>
  <w:style w:type="table" w:styleId="TableGrid">
    <w:name w:val="Table Grid"/>
    <w:basedOn w:val="TableNormal"/>
    <w:uiPriority w:val="59"/>
    <w:rsid w:val="00824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96C95"/>
    <w:pPr>
      <w:widowControl w:val="0"/>
      <w:autoSpaceDE w:val="0"/>
      <w:autoSpaceDN w:val="0"/>
      <w:spacing w:before="90" w:after="0" w:line="240" w:lineRule="auto"/>
      <w:ind w:left="820" w:hanging="360"/>
    </w:pPr>
    <w:rPr>
      <w:rFonts w:ascii="Calibri" w:eastAsia="Calibri" w:hAnsi="Calibri" w:cs="Calibri"/>
      <w:sz w:val="28"/>
      <w:szCs w:val="28"/>
    </w:rPr>
  </w:style>
  <w:style w:type="character" w:customStyle="1" w:styleId="BodyTextChar">
    <w:name w:val="Body Text Char"/>
    <w:basedOn w:val="DefaultParagraphFont"/>
    <w:link w:val="BodyText"/>
    <w:uiPriority w:val="1"/>
    <w:rsid w:val="00D96C95"/>
    <w:rPr>
      <w:rFonts w:ascii="Calibri" w:eastAsia="Calibri" w:hAnsi="Calibri" w:cs="Calibri"/>
      <w:sz w:val="28"/>
      <w:szCs w:val="28"/>
    </w:rPr>
  </w:style>
  <w:style w:type="character" w:customStyle="1" w:styleId="ui-provider">
    <w:name w:val="ui-provider"/>
    <w:basedOn w:val="DefaultParagraphFont"/>
    <w:rsid w:val="00F9047F"/>
  </w:style>
  <w:style w:type="character" w:styleId="Hyperlink">
    <w:name w:val="Hyperlink"/>
    <w:basedOn w:val="DefaultParagraphFont"/>
    <w:uiPriority w:val="99"/>
    <w:unhideWhenUsed/>
    <w:rsid w:val="000D4B4A"/>
    <w:rPr>
      <w:color w:val="0000FF" w:themeColor="hyperlink"/>
      <w:u w:val="single"/>
    </w:rPr>
  </w:style>
  <w:style w:type="character" w:styleId="Emphasis">
    <w:name w:val="Emphasis"/>
    <w:basedOn w:val="DefaultParagraphFont"/>
    <w:uiPriority w:val="20"/>
    <w:qFormat/>
    <w:rsid w:val="000D4B4A"/>
    <w:rPr>
      <w:i/>
      <w:iCs/>
    </w:rPr>
  </w:style>
  <w:style w:type="character" w:customStyle="1" w:styleId="normaltextrun">
    <w:name w:val="normaltextrun"/>
    <w:basedOn w:val="DefaultParagraphFont"/>
    <w:rsid w:val="000D4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etsyste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Rebecca Ormiston</cp:lastModifiedBy>
  <cp:revision>4</cp:revision>
  <cp:lastPrinted>2024-01-26T17:24:00Z</cp:lastPrinted>
  <dcterms:created xsi:type="dcterms:W3CDTF">2024-12-04T15:43:00Z</dcterms:created>
  <dcterms:modified xsi:type="dcterms:W3CDTF">2024-12-04T15:55:00Z</dcterms:modified>
</cp:coreProperties>
</file>